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4C7F" w14:textId="275275BF" w:rsidR="004A2B4B" w:rsidRPr="00B6790E" w:rsidRDefault="000B508F" w:rsidP="004C18BA">
      <w:pPr>
        <w:ind w:left="142" w:right="-23"/>
        <w:jc w:val="center"/>
        <w:rPr>
          <w:b/>
          <w:bCs/>
          <w:color w:val="943634" w:themeColor="accent2" w:themeShade="BF"/>
          <w:w w:val="90"/>
          <w:sz w:val="32"/>
          <w:szCs w:val="32"/>
        </w:rPr>
      </w:pPr>
      <w:r w:rsidRPr="00B6790E">
        <w:rPr>
          <w:b/>
          <w:bCs/>
          <w:color w:val="943634" w:themeColor="accent2" w:themeShade="BF"/>
          <w:w w:val="90"/>
          <w:sz w:val="32"/>
          <w:szCs w:val="32"/>
        </w:rPr>
        <w:t xml:space="preserve">FCCQ’s </w:t>
      </w:r>
      <w:r w:rsidR="004046C4">
        <w:rPr>
          <w:b/>
          <w:bCs/>
          <w:color w:val="943634" w:themeColor="accent2" w:themeShade="BF"/>
          <w:w w:val="90"/>
          <w:sz w:val="32"/>
          <w:szCs w:val="32"/>
        </w:rPr>
        <w:t>MeowyXmas</w:t>
      </w:r>
      <w:r w:rsidR="008300A2" w:rsidRPr="00B6790E">
        <w:rPr>
          <w:b/>
          <w:bCs/>
          <w:color w:val="943634" w:themeColor="accent2" w:themeShade="BF"/>
          <w:w w:val="90"/>
          <w:sz w:val="32"/>
          <w:szCs w:val="32"/>
        </w:rPr>
        <w:t xml:space="preserve"> </w:t>
      </w:r>
      <w:r w:rsidRPr="00B6790E">
        <w:rPr>
          <w:b/>
          <w:bCs/>
          <w:color w:val="943634" w:themeColor="accent2" w:themeShade="BF"/>
          <w:w w:val="90"/>
          <w:sz w:val="32"/>
          <w:szCs w:val="32"/>
        </w:rPr>
        <w:t>Show</w:t>
      </w:r>
    </w:p>
    <w:p w14:paraId="19E416C4" w14:textId="2D8CD9FC" w:rsidR="005A7074" w:rsidRPr="00B6790E" w:rsidRDefault="00F56E48" w:rsidP="005A7074">
      <w:pPr>
        <w:ind w:left="142" w:right="-23"/>
        <w:jc w:val="center"/>
        <w:rPr>
          <w:b/>
          <w:bCs/>
          <w:color w:val="943634" w:themeColor="accent2" w:themeShade="BF"/>
          <w:w w:val="90"/>
          <w:sz w:val="32"/>
          <w:szCs w:val="32"/>
        </w:rPr>
      </w:pPr>
      <w:r w:rsidRPr="00B6790E">
        <w:rPr>
          <w:b/>
          <w:bCs/>
          <w:color w:val="943634" w:themeColor="accent2" w:themeShade="BF"/>
          <w:w w:val="90"/>
          <w:sz w:val="32"/>
          <w:szCs w:val="32"/>
        </w:rPr>
        <w:t>17 November</w:t>
      </w:r>
      <w:r w:rsidR="005A7074" w:rsidRPr="00B6790E">
        <w:rPr>
          <w:b/>
          <w:bCs/>
          <w:color w:val="943634" w:themeColor="accent2" w:themeShade="BF"/>
          <w:w w:val="90"/>
          <w:sz w:val="32"/>
          <w:szCs w:val="32"/>
        </w:rPr>
        <w:t xml:space="preserve"> 2024</w:t>
      </w:r>
    </w:p>
    <w:p w14:paraId="2E187C53" w14:textId="23DF8D26" w:rsidR="00480594" w:rsidRDefault="00480594" w:rsidP="005A7074">
      <w:pPr>
        <w:ind w:left="142" w:right="-23"/>
        <w:jc w:val="center"/>
        <w:rPr>
          <w:b/>
          <w:bCs/>
          <w:color w:val="943634" w:themeColor="accent2" w:themeShade="BF"/>
          <w:w w:val="90"/>
          <w:sz w:val="32"/>
          <w:szCs w:val="32"/>
        </w:rPr>
      </w:pPr>
      <w:r w:rsidRPr="00B6790E">
        <w:rPr>
          <w:b/>
          <w:bCs/>
          <w:color w:val="943634" w:themeColor="accent2" w:themeShade="BF"/>
          <w:w w:val="90"/>
          <w:sz w:val="32"/>
          <w:szCs w:val="32"/>
        </w:rPr>
        <w:t>Additional Entire Ring (Replace July Show)</w:t>
      </w:r>
    </w:p>
    <w:p w14:paraId="3F30FAF3" w14:textId="499DF05E" w:rsidR="00CB3F19" w:rsidRPr="008574B8" w:rsidRDefault="00CB3F19" w:rsidP="005A7074">
      <w:pPr>
        <w:ind w:left="142" w:right="-23"/>
        <w:jc w:val="center"/>
        <w:rPr>
          <w:b/>
          <w:bCs/>
          <w:color w:val="008080"/>
          <w:w w:val="90"/>
          <w:sz w:val="32"/>
          <w:szCs w:val="32"/>
        </w:rPr>
      </w:pPr>
      <w:r w:rsidRPr="00B6790E">
        <w:rPr>
          <w:b/>
          <w:bCs/>
          <w:noProof/>
          <w:color w:val="943634" w:themeColor="accent2" w:themeShade="BF"/>
          <w:w w:val="90"/>
          <w:sz w:val="28"/>
          <w:szCs w:val="28"/>
        </w:rPr>
        <w:drawing>
          <wp:anchor distT="0" distB="0" distL="114300" distR="114300" simplePos="0" relativeHeight="487601152" behindDoc="0" locked="0" layoutInCell="1" allowOverlap="1" wp14:anchorId="08F26EE5" wp14:editId="521A5353">
            <wp:simplePos x="0" y="0"/>
            <wp:positionH relativeFrom="margin">
              <wp:posOffset>2540000</wp:posOffset>
            </wp:positionH>
            <wp:positionV relativeFrom="margin">
              <wp:posOffset>1017905</wp:posOffset>
            </wp:positionV>
            <wp:extent cx="2160905" cy="725170"/>
            <wp:effectExtent l="0" t="0" r="0" b="0"/>
            <wp:wrapTopAndBottom/>
            <wp:docPr id="53611788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17889" name="Picture 1" descr="A blue and white logo&#10;&#10;Description automatically generated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6C4">
        <w:rPr>
          <w:b/>
          <w:bCs/>
          <w:color w:val="008080"/>
          <w:w w:val="90"/>
          <w:sz w:val="32"/>
          <w:szCs w:val="32"/>
        </w:rPr>
        <w:t xml:space="preserve">Prizes for </w:t>
      </w:r>
      <w:r>
        <w:rPr>
          <w:b/>
          <w:bCs/>
          <w:color w:val="008080"/>
          <w:w w:val="90"/>
          <w:sz w:val="32"/>
          <w:szCs w:val="32"/>
        </w:rPr>
        <w:t xml:space="preserve">Best Decorated Cage &amp; </w:t>
      </w:r>
      <w:r w:rsidR="004046C4">
        <w:rPr>
          <w:b/>
          <w:bCs/>
          <w:color w:val="008080"/>
          <w:w w:val="90"/>
          <w:sz w:val="32"/>
          <w:szCs w:val="32"/>
        </w:rPr>
        <w:t>Exhibitor</w:t>
      </w:r>
    </w:p>
    <w:p w14:paraId="32C4D42F" w14:textId="2E86E358" w:rsidR="00CC644B" w:rsidRDefault="0080242A" w:rsidP="008300A2">
      <w:pPr>
        <w:spacing w:before="120" w:after="240"/>
        <w:ind w:left="142" w:right="-23"/>
        <w:jc w:val="center"/>
        <w:rPr>
          <w:rFonts w:ascii="Times New Roman"/>
          <w:sz w:val="24"/>
        </w:rPr>
      </w:pPr>
      <w:r>
        <w:rPr>
          <w:rFonts w:ascii="Times New Roman"/>
          <w:w w:val="90"/>
          <w:sz w:val="24"/>
        </w:rPr>
        <w:t>Strathpine</w:t>
      </w:r>
      <w:r>
        <w:rPr>
          <w:rFonts w:ascii="Times New Roman"/>
          <w:spacing w:val="-9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Community</w:t>
      </w:r>
      <w:r>
        <w:rPr>
          <w:rFonts w:ascii="Times New Roman"/>
          <w:spacing w:val="-9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 xml:space="preserve">Centre </w:t>
      </w:r>
      <w:r>
        <w:rPr>
          <w:rFonts w:ascii="Times New Roman"/>
          <w:spacing w:val="-4"/>
          <w:sz w:val="24"/>
        </w:rPr>
        <w:t>Mecklem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4"/>
          <w:sz w:val="24"/>
        </w:rPr>
        <w:t>Street,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4"/>
          <w:sz w:val="24"/>
        </w:rPr>
        <w:t>Strathpine</w:t>
      </w:r>
    </w:p>
    <w:p w14:paraId="32C4D430" w14:textId="5E14C4FD" w:rsidR="00CC644B" w:rsidRDefault="0080242A" w:rsidP="00116A12">
      <w:pPr>
        <w:spacing w:line="276" w:lineRule="exact"/>
        <w:ind w:left="1264" w:right="10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w w:val="90"/>
          <w:sz w:val="24"/>
        </w:rPr>
        <w:t>Benching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06</w:t>
      </w:r>
      <w:r w:rsidR="002216C2">
        <w:rPr>
          <w:rFonts w:ascii="Times New Roman" w:hAnsi="Times New Roman"/>
          <w:w w:val="90"/>
          <w:sz w:val="24"/>
        </w:rPr>
        <w:t>:</w:t>
      </w:r>
      <w:r>
        <w:rPr>
          <w:rFonts w:ascii="Times New Roman" w:hAnsi="Times New Roman"/>
          <w:w w:val="90"/>
          <w:sz w:val="24"/>
        </w:rPr>
        <w:t>45</w:t>
      </w:r>
      <w:r>
        <w:rPr>
          <w:rFonts w:ascii="Times New Roman" w:hAnsi="Times New Roman"/>
          <w:spacing w:val="2"/>
          <w:sz w:val="24"/>
        </w:rPr>
        <w:t xml:space="preserve"> </w:t>
      </w:r>
      <w:r w:rsidR="002216C2">
        <w:rPr>
          <w:rFonts w:ascii="Times New Roman" w:hAnsi="Times New Roman"/>
          <w:w w:val="90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08</w:t>
      </w:r>
      <w:r w:rsidR="002216C2">
        <w:rPr>
          <w:rFonts w:ascii="Times New Roman" w:hAnsi="Times New Roman"/>
          <w:w w:val="90"/>
          <w:sz w:val="24"/>
        </w:rPr>
        <w:t>:</w:t>
      </w:r>
      <w:r>
        <w:rPr>
          <w:rFonts w:ascii="Times New Roman" w:hAnsi="Times New Roman"/>
          <w:w w:val="90"/>
          <w:sz w:val="24"/>
        </w:rPr>
        <w:t>00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Judging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Commences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  <w:u w:val="single"/>
        </w:rPr>
        <w:t>08</w:t>
      </w:r>
      <w:r w:rsidR="002216C2">
        <w:rPr>
          <w:rFonts w:ascii="Times New Roman" w:hAnsi="Times New Roman"/>
          <w:b/>
          <w:w w:val="90"/>
          <w:sz w:val="24"/>
          <w:u w:val="single"/>
        </w:rPr>
        <w:t>:</w:t>
      </w:r>
      <w:r>
        <w:rPr>
          <w:rFonts w:ascii="Times New Roman" w:hAnsi="Times New Roman"/>
          <w:b/>
          <w:w w:val="90"/>
          <w:sz w:val="24"/>
          <w:u w:val="single"/>
        </w:rPr>
        <w:t>30</w:t>
      </w:r>
      <w:r>
        <w:rPr>
          <w:rFonts w:ascii="Times New Roman" w:hAnsi="Times New Roman"/>
          <w:b/>
          <w:spacing w:val="4"/>
          <w:sz w:val="24"/>
          <w:u w:val="single"/>
        </w:rPr>
        <w:t xml:space="preserve"> </w:t>
      </w:r>
      <w:r>
        <w:rPr>
          <w:rFonts w:ascii="Times New Roman" w:hAnsi="Times New Roman"/>
          <w:b/>
          <w:spacing w:val="-4"/>
          <w:w w:val="90"/>
          <w:sz w:val="24"/>
          <w:u w:val="single"/>
        </w:rPr>
        <w:t>SHARP</w:t>
      </w:r>
    </w:p>
    <w:p w14:paraId="32C4D432" w14:textId="42ECD44A" w:rsidR="00CC644B" w:rsidRPr="00B6790E" w:rsidRDefault="0080242A" w:rsidP="00116A12">
      <w:pPr>
        <w:spacing w:before="120" w:after="120" w:line="280" w:lineRule="exact"/>
        <w:ind w:left="1264" w:right="1089"/>
        <w:jc w:val="center"/>
        <w:rPr>
          <w:rFonts w:ascii="Times New Roman"/>
          <w:color w:val="943634" w:themeColor="accent2" w:themeShade="BF"/>
          <w:sz w:val="24"/>
        </w:rPr>
      </w:pPr>
      <w:bookmarkStart w:id="0" w:name="CLOSING_DATE_FOR_ENTRIES:_19th_February_"/>
      <w:bookmarkEnd w:id="0"/>
      <w:r w:rsidRPr="00B6790E">
        <w:rPr>
          <w:rFonts w:ascii="Times New Roman"/>
          <w:b/>
          <w:color w:val="943634" w:themeColor="accent2" w:themeShade="BF"/>
          <w:spacing w:val="-2"/>
          <w:w w:val="90"/>
          <w:sz w:val="24"/>
        </w:rPr>
        <w:t>CLOSING</w:t>
      </w:r>
      <w:r w:rsidRPr="00B6790E">
        <w:rPr>
          <w:rFonts w:ascii="Times New Roman"/>
          <w:b/>
          <w:color w:val="943634" w:themeColor="accent2" w:themeShade="BF"/>
          <w:spacing w:val="-5"/>
          <w:w w:val="90"/>
          <w:sz w:val="24"/>
        </w:rPr>
        <w:t xml:space="preserve"> </w:t>
      </w:r>
      <w:r w:rsidRPr="00B6790E">
        <w:rPr>
          <w:rFonts w:ascii="Times New Roman"/>
          <w:b/>
          <w:color w:val="943634" w:themeColor="accent2" w:themeShade="BF"/>
          <w:spacing w:val="-2"/>
          <w:w w:val="90"/>
          <w:sz w:val="24"/>
        </w:rPr>
        <w:t>DATE</w:t>
      </w:r>
      <w:r w:rsidRPr="00B6790E">
        <w:rPr>
          <w:rFonts w:ascii="Times New Roman"/>
          <w:b/>
          <w:color w:val="943634" w:themeColor="accent2" w:themeShade="BF"/>
          <w:spacing w:val="-8"/>
          <w:sz w:val="24"/>
        </w:rPr>
        <w:t xml:space="preserve"> </w:t>
      </w:r>
      <w:r w:rsidRPr="00B6790E">
        <w:rPr>
          <w:rFonts w:ascii="Times New Roman"/>
          <w:b/>
          <w:color w:val="943634" w:themeColor="accent2" w:themeShade="BF"/>
          <w:spacing w:val="-2"/>
          <w:w w:val="90"/>
          <w:sz w:val="24"/>
        </w:rPr>
        <w:t>FOR</w:t>
      </w:r>
      <w:r w:rsidRPr="00B6790E">
        <w:rPr>
          <w:rFonts w:ascii="Times New Roman"/>
          <w:b/>
          <w:color w:val="943634" w:themeColor="accent2" w:themeShade="BF"/>
          <w:spacing w:val="-8"/>
          <w:sz w:val="24"/>
        </w:rPr>
        <w:t xml:space="preserve"> </w:t>
      </w:r>
      <w:r w:rsidRPr="00B6790E">
        <w:rPr>
          <w:rFonts w:ascii="Times New Roman"/>
          <w:b/>
          <w:color w:val="943634" w:themeColor="accent2" w:themeShade="BF"/>
          <w:spacing w:val="-2"/>
          <w:w w:val="90"/>
          <w:sz w:val="24"/>
        </w:rPr>
        <w:t>ENTRIES:</w:t>
      </w:r>
      <w:r w:rsidRPr="00B6790E">
        <w:rPr>
          <w:rFonts w:ascii="Times New Roman"/>
          <w:b/>
          <w:color w:val="943634" w:themeColor="accent2" w:themeShade="BF"/>
          <w:spacing w:val="-8"/>
          <w:sz w:val="24"/>
        </w:rPr>
        <w:t xml:space="preserve"> </w:t>
      </w:r>
      <w:r w:rsidR="00B6790E" w:rsidRPr="00B6790E">
        <w:rPr>
          <w:rFonts w:ascii="Times New Roman"/>
          <w:b/>
          <w:color w:val="943634" w:themeColor="accent2" w:themeShade="BF"/>
          <w:spacing w:val="-2"/>
          <w:w w:val="90"/>
          <w:sz w:val="24"/>
        </w:rPr>
        <w:t>1 November</w:t>
      </w:r>
      <w:r w:rsidR="002D1AC6" w:rsidRPr="00B6790E">
        <w:rPr>
          <w:rFonts w:ascii="Times New Roman"/>
          <w:b/>
          <w:color w:val="943634" w:themeColor="accent2" w:themeShade="BF"/>
          <w:spacing w:val="-2"/>
          <w:w w:val="90"/>
          <w:sz w:val="24"/>
        </w:rPr>
        <w:t xml:space="preserve"> 2024</w:t>
      </w:r>
      <w:r w:rsidRPr="00B6790E">
        <w:rPr>
          <w:rFonts w:ascii="Times New Roman"/>
          <w:b/>
          <w:color w:val="943634" w:themeColor="accent2" w:themeShade="BF"/>
          <w:spacing w:val="-8"/>
          <w:w w:val="90"/>
          <w:sz w:val="24"/>
        </w:rPr>
        <w:t xml:space="preserve"> </w:t>
      </w:r>
      <w:r w:rsidRPr="00B6790E">
        <w:rPr>
          <w:rFonts w:ascii="Times New Roman"/>
          <w:color w:val="943634" w:themeColor="accent2" w:themeShade="BF"/>
          <w:spacing w:val="-2"/>
          <w:w w:val="90"/>
          <w:sz w:val="24"/>
        </w:rPr>
        <w:t>(Entries</w:t>
      </w:r>
      <w:r w:rsidRPr="00B6790E">
        <w:rPr>
          <w:rFonts w:ascii="Times New Roman"/>
          <w:color w:val="943634" w:themeColor="accent2" w:themeShade="BF"/>
          <w:spacing w:val="-9"/>
          <w:w w:val="90"/>
          <w:sz w:val="24"/>
        </w:rPr>
        <w:t xml:space="preserve"> </w:t>
      </w:r>
      <w:r w:rsidRPr="00B6790E">
        <w:rPr>
          <w:rFonts w:ascii="Times New Roman"/>
          <w:color w:val="943634" w:themeColor="accent2" w:themeShade="BF"/>
          <w:spacing w:val="-2"/>
          <w:w w:val="90"/>
          <w:sz w:val="24"/>
        </w:rPr>
        <w:t>via</w:t>
      </w:r>
      <w:r w:rsidRPr="00B6790E">
        <w:rPr>
          <w:rFonts w:ascii="Times New Roman"/>
          <w:color w:val="943634" w:themeColor="accent2" w:themeShade="BF"/>
          <w:spacing w:val="-7"/>
          <w:w w:val="90"/>
          <w:sz w:val="24"/>
        </w:rPr>
        <w:t xml:space="preserve"> </w:t>
      </w:r>
      <w:r w:rsidRPr="00B6790E">
        <w:rPr>
          <w:rFonts w:ascii="Times New Roman"/>
          <w:color w:val="943634" w:themeColor="accent2" w:themeShade="BF"/>
          <w:spacing w:val="-2"/>
          <w:w w:val="90"/>
          <w:sz w:val="24"/>
        </w:rPr>
        <w:t>Catshowsonline.com)</w:t>
      </w:r>
    </w:p>
    <w:p w14:paraId="32C4D433" w14:textId="6C62BEE5" w:rsidR="00CC644B" w:rsidRDefault="0080242A" w:rsidP="00BA5E0E">
      <w:pPr>
        <w:spacing w:after="120"/>
        <w:ind w:left="4513" w:right="433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7"/>
          <w:sz w:val="28"/>
          <w:u w:val="single"/>
        </w:rPr>
        <w:t>ENTRY</w:t>
      </w:r>
      <w:r>
        <w:rPr>
          <w:rFonts w:ascii="Times New Roman"/>
          <w:b/>
          <w:spacing w:val="-19"/>
          <w:sz w:val="28"/>
          <w:u w:val="single"/>
        </w:rPr>
        <w:t xml:space="preserve"> </w:t>
      </w:r>
      <w:r>
        <w:rPr>
          <w:rFonts w:ascii="Times New Roman"/>
          <w:b/>
          <w:spacing w:val="-4"/>
          <w:sz w:val="28"/>
          <w:u w:val="single"/>
        </w:rPr>
        <w:t>FEES</w:t>
      </w:r>
    </w:p>
    <w:p w14:paraId="32C4D434" w14:textId="62E5BB45" w:rsidR="00CC644B" w:rsidRDefault="00CC644B">
      <w:pPr>
        <w:pStyle w:val="BodyText"/>
        <w:spacing w:before="10"/>
        <w:ind w:left="0" w:firstLine="0"/>
        <w:rPr>
          <w:rFonts w:ascii="Times New Roman"/>
          <w:b/>
          <w:sz w:val="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850"/>
      </w:tblGrid>
      <w:tr w:rsidR="00CC644B" w14:paraId="32C4D441" w14:textId="77777777" w:rsidTr="00B6116A">
        <w:trPr>
          <w:trHeight w:val="113"/>
          <w:jc w:val="center"/>
        </w:trPr>
        <w:tc>
          <w:tcPr>
            <w:tcW w:w="5529" w:type="dxa"/>
          </w:tcPr>
          <w:p w14:paraId="32C4D439" w14:textId="5A3D3D88" w:rsidR="00CC644B" w:rsidRPr="00B6116A" w:rsidRDefault="0080242A" w:rsidP="00B6116A">
            <w:pPr>
              <w:pStyle w:val="TableParagraph"/>
              <w:ind w:left="50" w:right="1414"/>
              <w:rPr>
                <w:rFonts w:ascii="Centaur" w:hAnsi="Centaur"/>
                <w:sz w:val="24"/>
                <w:szCs w:val="24"/>
              </w:rPr>
            </w:pPr>
            <w:r w:rsidRPr="00B6116A">
              <w:rPr>
                <w:rFonts w:ascii="Centaur" w:hAnsi="Centaur"/>
                <w:w w:val="90"/>
                <w:sz w:val="24"/>
                <w:szCs w:val="24"/>
              </w:rPr>
              <w:t>Individual</w:t>
            </w:r>
            <w:r w:rsidRPr="00B6116A">
              <w:rPr>
                <w:rFonts w:ascii="Centaur" w:hAnsi="Centaur"/>
                <w:spacing w:val="-9"/>
                <w:w w:val="90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w w:val="90"/>
                <w:sz w:val="24"/>
                <w:szCs w:val="24"/>
              </w:rPr>
              <w:t>Entries:</w:t>
            </w:r>
            <w:r w:rsidRPr="00B6116A">
              <w:rPr>
                <w:rFonts w:ascii="Centaur" w:hAnsi="Centaur"/>
                <w:spacing w:val="-8"/>
                <w:w w:val="90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w w:val="90"/>
                <w:sz w:val="24"/>
                <w:szCs w:val="24"/>
              </w:rPr>
              <w:t>1</w:t>
            </w:r>
            <w:r w:rsidRPr="00B6116A">
              <w:rPr>
                <w:rFonts w:ascii="Centaur" w:hAnsi="Centaur"/>
                <w:spacing w:val="-8"/>
                <w:w w:val="90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w w:val="90"/>
                <w:sz w:val="24"/>
                <w:szCs w:val="24"/>
              </w:rPr>
              <w:t>-</w:t>
            </w:r>
            <w:r w:rsidRPr="00B6116A">
              <w:rPr>
                <w:rFonts w:ascii="Centaur" w:hAnsi="Centaur"/>
                <w:spacing w:val="-8"/>
                <w:w w:val="90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w w:val="90"/>
                <w:sz w:val="24"/>
                <w:szCs w:val="24"/>
              </w:rPr>
              <w:t>2</w:t>
            </w:r>
            <w:r w:rsidRPr="00B6116A">
              <w:rPr>
                <w:rFonts w:ascii="Centaur" w:hAnsi="Centaur"/>
                <w:spacing w:val="-9"/>
                <w:w w:val="90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w w:val="90"/>
                <w:sz w:val="24"/>
                <w:szCs w:val="24"/>
              </w:rPr>
              <w:t xml:space="preserve">Exhibits </w:t>
            </w:r>
          </w:p>
        </w:tc>
        <w:tc>
          <w:tcPr>
            <w:tcW w:w="850" w:type="dxa"/>
          </w:tcPr>
          <w:p w14:paraId="32C4D440" w14:textId="44553AC1" w:rsidR="00CC644B" w:rsidRPr="00B6116A" w:rsidRDefault="0080242A" w:rsidP="00B6116A">
            <w:pPr>
              <w:pStyle w:val="TableParagraph"/>
              <w:spacing w:line="243" w:lineRule="exact"/>
              <w:ind w:left="0"/>
              <w:rPr>
                <w:rFonts w:ascii="Centaur" w:hAnsi="Centaur"/>
                <w:sz w:val="24"/>
                <w:szCs w:val="24"/>
              </w:rPr>
            </w:pPr>
            <w:r w:rsidRPr="00B6116A">
              <w:rPr>
                <w:rFonts w:ascii="Centaur" w:hAnsi="Centaur"/>
                <w:spacing w:val="-2"/>
                <w:sz w:val="24"/>
                <w:szCs w:val="24"/>
              </w:rPr>
              <w:t>$</w:t>
            </w:r>
            <w:r w:rsidR="002D1AC6">
              <w:rPr>
                <w:rFonts w:ascii="Centaur" w:hAnsi="Centaur"/>
                <w:spacing w:val="-2"/>
                <w:sz w:val="24"/>
                <w:szCs w:val="24"/>
              </w:rPr>
              <w:t>39</w:t>
            </w:r>
            <w:r w:rsidRPr="00B6116A">
              <w:rPr>
                <w:rFonts w:ascii="Centaur" w:hAnsi="Centaur"/>
                <w:spacing w:val="-2"/>
                <w:sz w:val="24"/>
                <w:szCs w:val="24"/>
              </w:rPr>
              <w:t>.00</w:t>
            </w:r>
          </w:p>
        </w:tc>
      </w:tr>
      <w:tr w:rsidR="00FD258E" w14:paraId="4D66EFEA" w14:textId="77777777" w:rsidTr="00B6116A">
        <w:trPr>
          <w:trHeight w:val="340"/>
          <w:jc w:val="center"/>
        </w:trPr>
        <w:tc>
          <w:tcPr>
            <w:tcW w:w="5529" w:type="dxa"/>
            <w:vAlign w:val="center"/>
          </w:tcPr>
          <w:p w14:paraId="66BA3AE0" w14:textId="0397A3F5" w:rsidR="00FD258E" w:rsidRPr="00B6116A" w:rsidRDefault="00FD258E" w:rsidP="00FD258E">
            <w:pPr>
              <w:pStyle w:val="TableParagraph"/>
              <w:ind w:left="50" w:right="1414"/>
              <w:rPr>
                <w:rFonts w:ascii="Centaur" w:hAnsi="Centaur"/>
                <w:w w:val="90"/>
                <w:sz w:val="24"/>
                <w:szCs w:val="24"/>
              </w:rPr>
            </w:pPr>
            <w:r w:rsidRPr="00B6116A">
              <w:rPr>
                <w:rFonts w:ascii="Centaur" w:hAnsi="Centaur"/>
                <w:sz w:val="24"/>
                <w:szCs w:val="24"/>
              </w:rPr>
              <w:t>Subsequent</w:t>
            </w:r>
            <w:r w:rsidRPr="00B6116A">
              <w:rPr>
                <w:rFonts w:ascii="Centaur" w:hAnsi="Centaur"/>
                <w:spacing w:val="-15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sz w:val="24"/>
                <w:szCs w:val="24"/>
              </w:rPr>
              <w:t>Exhibits</w:t>
            </w:r>
          </w:p>
        </w:tc>
        <w:tc>
          <w:tcPr>
            <w:tcW w:w="850" w:type="dxa"/>
            <w:vAlign w:val="center"/>
          </w:tcPr>
          <w:p w14:paraId="117194D2" w14:textId="117F6EA9" w:rsidR="00FD258E" w:rsidRPr="00B6116A" w:rsidRDefault="00FD258E" w:rsidP="00FD258E">
            <w:pPr>
              <w:pStyle w:val="TableParagraph"/>
              <w:spacing w:line="250" w:lineRule="exact"/>
              <w:ind w:left="0"/>
              <w:rPr>
                <w:rFonts w:ascii="Centaur" w:hAnsi="Centaur"/>
                <w:spacing w:val="-2"/>
                <w:sz w:val="24"/>
                <w:szCs w:val="24"/>
              </w:rPr>
            </w:pPr>
            <w:r w:rsidRPr="00B6116A">
              <w:rPr>
                <w:rFonts w:ascii="Centaur" w:hAnsi="Centaur"/>
                <w:spacing w:val="-2"/>
                <w:sz w:val="24"/>
                <w:szCs w:val="24"/>
              </w:rPr>
              <w:t>$3</w:t>
            </w:r>
            <w:r w:rsidR="00151D7F">
              <w:rPr>
                <w:rFonts w:ascii="Centaur" w:hAnsi="Centaur"/>
                <w:spacing w:val="-2"/>
                <w:sz w:val="24"/>
                <w:szCs w:val="24"/>
              </w:rPr>
              <w:t>3</w:t>
            </w:r>
            <w:r w:rsidRPr="00B6116A">
              <w:rPr>
                <w:rFonts w:ascii="Centaur" w:hAnsi="Centaur"/>
                <w:spacing w:val="-2"/>
                <w:sz w:val="24"/>
                <w:szCs w:val="24"/>
              </w:rPr>
              <w:t>.00</w:t>
            </w:r>
          </w:p>
        </w:tc>
      </w:tr>
      <w:tr w:rsidR="00FF7793" w14:paraId="4706E5E9" w14:textId="77777777" w:rsidTr="00B6116A">
        <w:trPr>
          <w:trHeight w:val="340"/>
          <w:jc w:val="center"/>
        </w:trPr>
        <w:tc>
          <w:tcPr>
            <w:tcW w:w="5529" w:type="dxa"/>
            <w:vAlign w:val="center"/>
          </w:tcPr>
          <w:p w14:paraId="4FF52503" w14:textId="0EC3A257" w:rsidR="00FF7793" w:rsidRPr="00B6116A" w:rsidRDefault="00FF7793" w:rsidP="00FD258E">
            <w:pPr>
              <w:pStyle w:val="TableParagraph"/>
              <w:ind w:left="50" w:right="1414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Additional Ring</w:t>
            </w:r>
            <w:r w:rsidR="008574B8">
              <w:rPr>
                <w:rFonts w:ascii="Centaur" w:hAnsi="Centaur"/>
                <w:sz w:val="24"/>
                <w:szCs w:val="24"/>
              </w:rPr>
              <w:t xml:space="preserve"> for Entire Cats</w:t>
            </w:r>
          </w:p>
        </w:tc>
        <w:tc>
          <w:tcPr>
            <w:tcW w:w="850" w:type="dxa"/>
            <w:vAlign w:val="center"/>
          </w:tcPr>
          <w:p w14:paraId="0A99BD7C" w14:textId="38173480" w:rsidR="00FF7793" w:rsidRPr="00B6116A" w:rsidRDefault="00480594" w:rsidP="00FD258E">
            <w:pPr>
              <w:pStyle w:val="TableParagraph"/>
              <w:spacing w:line="250" w:lineRule="exact"/>
              <w:ind w:left="0"/>
              <w:rPr>
                <w:rFonts w:ascii="Centaur" w:hAnsi="Centaur"/>
                <w:w w:val="90"/>
                <w:sz w:val="24"/>
                <w:szCs w:val="24"/>
              </w:rPr>
            </w:pPr>
            <w:r>
              <w:rPr>
                <w:rFonts w:ascii="Centaur" w:hAnsi="Centaur"/>
                <w:w w:val="90"/>
                <w:sz w:val="24"/>
                <w:szCs w:val="24"/>
              </w:rPr>
              <w:t>$11.00</w:t>
            </w:r>
          </w:p>
        </w:tc>
      </w:tr>
      <w:tr w:rsidR="00FD258E" w14:paraId="59FFC9AF" w14:textId="77777777" w:rsidTr="00B6116A">
        <w:trPr>
          <w:trHeight w:val="340"/>
          <w:jc w:val="center"/>
        </w:trPr>
        <w:tc>
          <w:tcPr>
            <w:tcW w:w="5529" w:type="dxa"/>
            <w:vAlign w:val="center"/>
          </w:tcPr>
          <w:p w14:paraId="7A76319D" w14:textId="15D809EC" w:rsidR="00FD258E" w:rsidRPr="00B6116A" w:rsidRDefault="00FD258E" w:rsidP="00FD258E">
            <w:pPr>
              <w:pStyle w:val="TableParagraph"/>
              <w:ind w:left="50" w:right="1414"/>
              <w:rPr>
                <w:rFonts w:ascii="Centaur" w:hAnsi="Centaur"/>
                <w:sz w:val="24"/>
                <w:szCs w:val="24"/>
              </w:rPr>
            </w:pPr>
            <w:r w:rsidRPr="00B6116A">
              <w:rPr>
                <w:rFonts w:ascii="Centaur" w:hAnsi="Centaur"/>
                <w:sz w:val="24"/>
                <w:szCs w:val="24"/>
              </w:rPr>
              <w:t>Hire Cage</w:t>
            </w:r>
          </w:p>
        </w:tc>
        <w:tc>
          <w:tcPr>
            <w:tcW w:w="850" w:type="dxa"/>
            <w:vAlign w:val="center"/>
          </w:tcPr>
          <w:p w14:paraId="235A4B19" w14:textId="3ABF079C" w:rsidR="00FD258E" w:rsidRPr="00B6116A" w:rsidRDefault="00FD258E" w:rsidP="00FD258E">
            <w:pPr>
              <w:pStyle w:val="TableParagraph"/>
              <w:spacing w:line="250" w:lineRule="exact"/>
              <w:ind w:left="0"/>
              <w:rPr>
                <w:rFonts w:ascii="Centaur" w:hAnsi="Centaur"/>
                <w:spacing w:val="-2"/>
                <w:sz w:val="24"/>
                <w:szCs w:val="24"/>
              </w:rPr>
            </w:pPr>
            <w:r w:rsidRPr="00B6116A">
              <w:rPr>
                <w:rFonts w:ascii="Centaur" w:hAnsi="Centaur"/>
                <w:w w:val="90"/>
                <w:sz w:val="24"/>
                <w:szCs w:val="24"/>
              </w:rPr>
              <w:t>$1</w:t>
            </w:r>
            <w:r w:rsidR="00151D7F">
              <w:rPr>
                <w:rFonts w:ascii="Centaur" w:hAnsi="Centaur"/>
                <w:w w:val="90"/>
                <w:sz w:val="24"/>
                <w:szCs w:val="24"/>
              </w:rPr>
              <w:t>4</w:t>
            </w:r>
            <w:r w:rsidRPr="00B6116A">
              <w:rPr>
                <w:rFonts w:ascii="Centaur" w:hAnsi="Centaur"/>
                <w:w w:val="90"/>
                <w:sz w:val="24"/>
                <w:szCs w:val="24"/>
              </w:rPr>
              <w:t>.00</w:t>
            </w:r>
          </w:p>
        </w:tc>
      </w:tr>
      <w:tr w:rsidR="00FD258E" w14:paraId="044A8245" w14:textId="77777777" w:rsidTr="00B6116A">
        <w:trPr>
          <w:trHeight w:val="340"/>
          <w:jc w:val="center"/>
        </w:trPr>
        <w:tc>
          <w:tcPr>
            <w:tcW w:w="5529" w:type="dxa"/>
            <w:vAlign w:val="center"/>
          </w:tcPr>
          <w:p w14:paraId="0DBD4CB0" w14:textId="33E61E10" w:rsidR="00FD258E" w:rsidRPr="00B6116A" w:rsidRDefault="00FD258E" w:rsidP="00FD258E">
            <w:pPr>
              <w:pStyle w:val="TableParagraph"/>
              <w:ind w:left="50" w:right="3577"/>
              <w:rPr>
                <w:rFonts w:ascii="Centaur" w:hAnsi="Centaur"/>
                <w:sz w:val="24"/>
                <w:szCs w:val="24"/>
              </w:rPr>
            </w:pPr>
            <w:r w:rsidRPr="00B6116A">
              <w:rPr>
                <w:rFonts w:ascii="Centaur" w:hAnsi="Centaur"/>
                <w:sz w:val="24"/>
                <w:szCs w:val="24"/>
              </w:rPr>
              <w:t>Large</w:t>
            </w:r>
            <w:r w:rsidRPr="00B6116A">
              <w:rPr>
                <w:rFonts w:ascii="Centaur" w:hAnsi="Centaur"/>
                <w:spacing w:val="-3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spacing w:val="-4"/>
                <w:sz w:val="24"/>
                <w:szCs w:val="24"/>
              </w:rPr>
              <w:t>Cage</w:t>
            </w:r>
          </w:p>
        </w:tc>
        <w:tc>
          <w:tcPr>
            <w:tcW w:w="850" w:type="dxa"/>
            <w:vAlign w:val="center"/>
          </w:tcPr>
          <w:p w14:paraId="3233B243" w14:textId="5347F147" w:rsidR="00FD258E" w:rsidRPr="00B6116A" w:rsidRDefault="00FD258E" w:rsidP="00FD258E">
            <w:pPr>
              <w:pStyle w:val="TableParagraph"/>
              <w:spacing w:line="250" w:lineRule="exact"/>
              <w:ind w:left="0"/>
              <w:rPr>
                <w:rFonts w:ascii="Centaur" w:hAnsi="Centaur"/>
                <w:spacing w:val="-2"/>
                <w:sz w:val="24"/>
                <w:szCs w:val="24"/>
              </w:rPr>
            </w:pPr>
            <w:r w:rsidRPr="00B6116A">
              <w:rPr>
                <w:rFonts w:ascii="Centaur" w:hAnsi="Centaur"/>
                <w:spacing w:val="-2"/>
                <w:sz w:val="24"/>
                <w:szCs w:val="24"/>
              </w:rPr>
              <w:t>$5.00</w:t>
            </w:r>
          </w:p>
        </w:tc>
      </w:tr>
      <w:tr w:rsidR="00FD258E" w14:paraId="708BCF77" w14:textId="77777777" w:rsidTr="00B6116A">
        <w:trPr>
          <w:trHeight w:val="340"/>
          <w:jc w:val="center"/>
        </w:trPr>
        <w:tc>
          <w:tcPr>
            <w:tcW w:w="5529" w:type="dxa"/>
            <w:vAlign w:val="center"/>
          </w:tcPr>
          <w:p w14:paraId="763A2241" w14:textId="2811B3D4" w:rsidR="00FD258E" w:rsidRPr="00B6116A" w:rsidRDefault="00FD258E" w:rsidP="00FD258E">
            <w:pPr>
              <w:pStyle w:val="TableParagraph"/>
              <w:ind w:left="50" w:right="1414"/>
              <w:rPr>
                <w:rFonts w:ascii="Centaur" w:hAnsi="Centaur"/>
                <w:sz w:val="24"/>
                <w:szCs w:val="24"/>
              </w:rPr>
            </w:pPr>
            <w:r w:rsidRPr="00B6116A">
              <w:rPr>
                <w:rFonts w:ascii="Centaur" w:hAnsi="Centaur"/>
                <w:sz w:val="24"/>
                <w:szCs w:val="24"/>
              </w:rPr>
              <w:t>Catalogue</w:t>
            </w:r>
            <w:r w:rsidRPr="00B6116A">
              <w:rPr>
                <w:rFonts w:ascii="Centaur" w:hAnsi="Centaur"/>
                <w:spacing w:val="-1"/>
                <w:sz w:val="24"/>
                <w:szCs w:val="24"/>
              </w:rPr>
              <w:t xml:space="preserve"> </w:t>
            </w:r>
            <w:r w:rsidRPr="00B6116A">
              <w:rPr>
                <w:rFonts w:ascii="Centaur" w:hAnsi="Centaur"/>
                <w:spacing w:val="-2"/>
                <w:sz w:val="24"/>
                <w:szCs w:val="24"/>
              </w:rPr>
              <w:t>Printed</w:t>
            </w:r>
          </w:p>
        </w:tc>
        <w:tc>
          <w:tcPr>
            <w:tcW w:w="850" w:type="dxa"/>
            <w:vAlign w:val="center"/>
          </w:tcPr>
          <w:p w14:paraId="2F412095" w14:textId="68344BEB" w:rsidR="00FD258E" w:rsidRPr="00B6116A" w:rsidRDefault="00FD258E" w:rsidP="00FD258E">
            <w:pPr>
              <w:pStyle w:val="TableParagraph"/>
              <w:spacing w:line="250" w:lineRule="exact"/>
              <w:ind w:left="0"/>
              <w:rPr>
                <w:rFonts w:ascii="Centaur" w:hAnsi="Centaur"/>
                <w:spacing w:val="-2"/>
                <w:sz w:val="24"/>
                <w:szCs w:val="24"/>
              </w:rPr>
            </w:pPr>
            <w:r w:rsidRPr="00B6116A">
              <w:rPr>
                <w:rFonts w:ascii="Centaur" w:hAnsi="Centaur"/>
                <w:spacing w:val="-2"/>
                <w:sz w:val="24"/>
                <w:szCs w:val="24"/>
              </w:rPr>
              <w:t>$8.50</w:t>
            </w:r>
          </w:p>
        </w:tc>
      </w:tr>
    </w:tbl>
    <w:p w14:paraId="7B7E7D1E" w14:textId="11752024" w:rsidR="00E75D42" w:rsidRPr="00B6790E" w:rsidRDefault="00E75D42" w:rsidP="00A053B9">
      <w:pPr>
        <w:pStyle w:val="Heading1"/>
        <w:spacing w:before="60" w:after="60"/>
        <w:ind w:left="1264" w:right="1094"/>
        <w:rPr>
          <w:color w:val="943634" w:themeColor="accent2" w:themeShade="BF"/>
          <w:w w:val="85"/>
          <w:u w:val="thick"/>
        </w:rPr>
      </w:pPr>
      <w:r w:rsidRPr="00B6790E">
        <w:rPr>
          <w:color w:val="943634" w:themeColor="accent2" w:themeShade="BF"/>
          <w:w w:val="85"/>
          <w:u w:val="thick"/>
        </w:rPr>
        <w:t>A</w:t>
      </w:r>
      <w:r w:rsidR="0097182C" w:rsidRPr="00B6790E">
        <w:rPr>
          <w:color w:val="943634" w:themeColor="accent2" w:themeShade="BF"/>
          <w:w w:val="85"/>
          <w:u w:val="thick"/>
        </w:rPr>
        <w:t>LL EXHIBITS MUST REMAIN IN THEIR SHOW CAGE UNTIL THE SHOW IS CLOSED</w:t>
      </w:r>
    </w:p>
    <w:p w14:paraId="32C4D442" w14:textId="5FD14CDC" w:rsidR="00CC644B" w:rsidRDefault="0080242A" w:rsidP="00A053B9">
      <w:pPr>
        <w:pStyle w:val="Heading1"/>
        <w:spacing w:before="60" w:after="60"/>
        <w:ind w:left="1264" w:right="1094"/>
      </w:pPr>
      <w:r>
        <w:rPr>
          <w:w w:val="85"/>
          <w:u w:val="thick"/>
        </w:rPr>
        <w:t>AWARDS</w:t>
      </w:r>
      <w:r>
        <w:rPr>
          <w:w w:val="85"/>
        </w:rPr>
        <w:t>:</w:t>
      </w:r>
      <w:r>
        <w:rPr>
          <w:spacing w:val="-5"/>
        </w:rPr>
        <w:t xml:space="preserve"> </w:t>
      </w:r>
      <w:r>
        <w:rPr>
          <w:w w:val="85"/>
        </w:rPr>
        <w:t>Subject</w:t>
      </w:r>
      <w:r>
        <w:rPr>
          <w:spacing w:val="-4"/>
        </w:rPr>
        <w:t xml:space="preserve"> </w:t>
      </w:r>
      <w:r>
        <w:rPr>
          <w:w w:val="85"/>
        </w:rPr>
        <w:t>to</w:t>
      </w:r>
      <w:r>
        <w:rPr>
          <w:spacing w:val="-6"/>
        </w:rPr>
        <w:t xml:space="preserve"> </w:t>
      </w:r>
      <w:r>
        <w:rPr>
          <w:w w:val="85"/>
        </w:rPr>
        <w:t>entry</w:t>
      </w:r>
      <w:r>
        <w:rPr>
          <w:spacing w:val="-1"/>
        </w:rPr>
        <w:t xml:space="preserve"> </w:t>
      </w:r>
      <w:r>
        <w:rPr>
          <w:spacing w:val="-2"/>
          <w:w w:val="85"/>
        </w:rPr>
        <w:t>numbers</w:t>
      </w:r>
      <w:r w:rsidR="00D00C8A">
        <w:rPr>
          <w:spacing w:val="-2"/>
          <w:w w:val="85"/>
        </w:rPr>
        <w:t xml:space="preserve"> per class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68"/>
        <w:gridCol w:w="2268"/>
        <w:gridCol w:w="1985"/>
        <w:gridCol w:w="1985"/>
      </w:tblGrid>
      <w:tr w:rsidR="00AF1938" w:rsidRPr="00D35ABB" w14:paraId="73A29292" w14:textId="497BE90B" w:rsidTr="00AF1938">
        <w:trPr>
          <w:trHeight w:val="4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B1A5A24" w14:textId="77777777" w:rsidR="00AF1938" w:rsidRPr="00D35ABB" w:rsidRDefault="00AF1938" w:rsidP="00EC5E6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D00E7ED" w14:textId="77777777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 w:rsidRPr="00D35ABB">
              <w:rPr>
                <w:b/>
                <w:bCs/>
                <w:iCs/>
              </w:rPr>
              <w:t>Ring 1</w:t>
            </w:r>
          </w:p>
          <w:p w14:paraId="06CE4891" w14:textId="6590DA6C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Rosettes &amp; Prizes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2C29182" w14:textId="77777777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 w:rsidRPr="00D35ABB">
              <w:rPr>
                <w:b/>
                <w:bCs/>
                <w:iCs/>
              </w:rPr>
              <w:t>Ring 2</w:t>
            </w:r>
          </w:p>
          <w:p w14:paraId="6D54EFDB" w14:textId="6F106457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E829745" w14:textId="77777777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 w:rsidRPr="00D35ABB">
              <w:rPr>
                <w:b/>
                <w:bCs/>
                <w:iCs/>
              </w:rPr>
              <w:t>Ring 3</w:t>
            </w:r>
          </w:p>
          <w:p w14:paraId="22F235DE" w14:textId="7C6C5E41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OzPet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7CAE30D" w14:textId="77777777" w:rsidR="00AF1938" w:rsidRDefault="00AF1938" w:rsidP="00EC5E6B">
            <w:pPr>
              <w:jc w:val="center"/>
            </w:pPr>
            <w:r>
              <w:rPr>
                <w:b/>
                <w:bCs/>
                <w:iCs/>
              </w:rPr>
              <w:t>Ring 4</w:t>
            </w:r>
            <w:r>
              <w:t xml:space="preserve"> </w:t>
            </w:r>
          </w:p>
          <w:p w14:paraId="31A82570" w14:textId="7561AE6C" w:rsidR="00AF1938" w:rsidRPr="00D35ABB" w:rsidRDefault="00AF1938" w:rsidP="00AF1938">
            <w:pPr>
              <w:jc w:val="center"/>
              <w:rPr>
                <w:b/>
                <w:bCs/>
                <w:iCs/>
              </w:rPr>
            </w:pPr>
            <w:r w:rsidRPr="00AF1938">
              <w:rPr>
                <w:b/>
                <w:bCs/>
                <w:iCs/>
              </w:rPr>
              <w:t>Entire Cats Only</w:t>
            </w:r>
          </w:p>
        </w:tc>
      </w:tr>
      <w:tr w:rsidR="00AF1938" w:rsidRPr="00D35ABB" w14:paraId="3AE80444" w14:textId="2A01A567" w:rsidTr="00311B16">
        <w:trPr>
          <w:trHeight w:val="3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CDF2" w14:textId="27279066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Longhair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D426" w14:textId="25D75B1A" w:rsidR="00AF1938" w:rsidRPr="00921384" w:rsidRDefault="00F56E48" w:rsidP="00AB1F7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Dianne Davidson</w:t>
            </w:r>
          </w:p>
          <w:p w14:paraId="54754B4E" w14:textId="1F3F2A1C" w:rsidR="00AF1938" w:rsidRPr="00D35ABB" w:rsidRDefault="00AF1938" w:rsidP="00AB1F79">
            <w:pPr>
              <w:jc w:val="center"/>
              <w:rPr>
                <w:sz w:val="20"/>
                <w:szCs w:val="20"/>
              </w:rPr>
            </w:pPr>
            <w:r w:rsidRPr="00921384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TICA</w:t>
            </w:r>
            <w:r w:rsidRPr="0092138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F9A5" w14:textId="79F61319" w:rsidR="00AF1938" w:rsidRPr="00383582" w:rsidRDefault="00F56E48" w:rsidP="00353A7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Sue Barr</w:t>
            </w:r>
          </w:p>
          <w:p w14:paraId="743E5D09" w14:textId="3C57034C" w:rsidR="00AF1938" w:rsidRPr="00CE3BE6" w:rsidRDefault="00AF1938" w:rsidP="00353A7C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ACF </w:t>
            </w:r>
            <w:r w:rsidRPr="00921384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TFA</w:t>
            </w:r>
            <w:r w:rsidRPr="0092138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0ABB" w14:textId="77777777" w:rsidR="00AF1938" w:rsidRDefault="00BA2FE7" w:rsidP="000A2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Marisa Thistlewaite</w:t>
            </w:r>
          </w:p>
          <w:p w14:paraId="4125E4FC" w14:textId="0AB93049" w:rsidR="00BA2FE7" w:rsidRPr="00D35ABB" w:rsidRDefault="00BA2FE7" w:rsidP="000A2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ACF (QFA)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F41" w14:textId="77777777" w:rsidR="00BA2FE7" w:rsidRDefault="00BA2FE7" w:rsidP="00BA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 McKernan</w:t>
            </w:r>
          </w:p>
          <w:p w14:paraId="1C33365D" w14:textId="5EE9419B" w:rsidR="00311B16" w:rsidRDefault="00BA2FE7" w:rsidP="00BA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ACF (FCCQ)</w:t>
            </w:r>
          </w:p>
        </w:tc>
      </w:tr>
      <w:tr w:rsidR="00AF1938" w:rsidRPr="002524DA" w14:paraId="5198A993" w14:textId="5996A46B" w:rsidTr="00311B16">
        <w:trPr>
          <w:trHeight w:val="3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873B" w14:textId="2E138B3F" w:rsidR="00AF1938" w:rsidRPr="00D35ABB" w:rsidRDefault="00AF1938" w:rsidP="00EC5E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Shorthair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1A3" w14:textId="77777777" w:rsidR="001F2F84" w:rsidRPr="00921384" w:rsidRDefault="001F2F84" w:rsidP="001F2F8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Dianne Davidson</w:t>
            </w:r>
          </w:p>
          <w:p w14:paraId="5FF9827A" w14:textId="123A03CC" w:rsidR="00AF1938" w:rsidRPr="00D35ABB" w:rsidRDefault="001F2F84" w:rsidP="001F2F84">
            <w:pPr>
              <w:jc w:val="center"/>
              <w:rPr>
                <w:sz w:val="20"/>
                <w:szCs w:val="20"/>
              </w:rPr>
            </w:pPr>
            <w:r w:rsidRPr="00921384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TICA</w:t>
            </w:r>
            <w:r w:rsidRPr="0092138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B5F5" w14:textId="77777777" w:rsidR="004909D4" w:rsidRPr="00383582" w:rsidRDefault="004909D4" w:rsidP="004909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Sue Barr</w:t>
            </w:r>
          </w:p>
          <w:p w14:paraId="236BF5C4" w14:textId="29CE7D14" w:rsidR="00AF1938" w:rsidRPr="00CE3BE6" w:rsidRDefault="004909D4" w:rsidP="004909D4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ACF </w:t>
            </w:r>
            <w:r w:rsidRPr="00921384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TFA</w:t>
            </w:r>
            <w:r w:rsidRPr="0092138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F86D" w14:textId="77777777" w:rsidR="00AF1938" w:rsidRDefault="00BA2FE7" w:rsidP="002E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 McKernan</w:t>
            </w:r>
          </w:p>
          <w:p w14:paraId="08C82B7B" w14:textId="7CE2AB94" w:rsidR="00BA2FE7" w:rsidRPr="00D35ABB" w:rsidRDefault="00BA2FE7" w:rsidP="002E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ACF (FCCQ)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CC44" w14:textId="77777777" w:rsidR="00BA2FE7" w:rsidRDefault="00BA2FE7" w:rsidP="00BA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Marisa Thistlewaite</w:t>
            </w:r>
          </w:p>
          <w:p w14:paraId="032E8D44" w14:textId="59C40A85" w:rsidR="00311B16" w:rsidRDefault="00BA2FE7" w:rsidP="00BA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ACF (QFA)</w:t>
            </w:r>
          </w:p>
        </w:tc>
      </w:tr>
      <w:tr w:rsidR="00AF1938" w:rsidRPr="00D35ABB" w14:paraId="2B58AEE0" w14:textId="73902130" w:rsidTr="00311B16">
        <w:trPr>
          <w:trHeight w:val="3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0D8" w14:textId="36A2D47B" w:rsidR="00AF1938" w:rsidRPr="00D35ABB" w:rsidRDefault="00AF1938" w:rsidP="00ED7B8C">
            <w:pPr>
              <w:jc w:val="center"/>
              <w:rPr>
                <w:b/>
                <w:bCs/>
                <w:iCs/>
              </w:rPr>
            </w:pPr>
            <w:r w:rsidRPr="00D35ABB">
              <w:rPr>
                <w:b/>
                <w:bCs/>
                <w:iCs/>
              </w:rPr>
              <w:t>Comp</w:t>
            </w:r>
            <w:r>
              <w:rPr>
                <w:b/>
                <w:bCs/>
                <w:iCs/>
              </w:rPr>
              <w:t>anions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3BD6" w14:textId="77777777" w:rsidR="001F2F84" w:rsidRPr="00921384" w:rsidRDefault="001F2F84" w:rsidP="001F2F8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Dianne Davidson</w:t>
            </w:r>
          </w:p>
          <w:p w14:paraId="4AF9B16D" w14:textId="46276406" w:rsidR="00AF1938" w:rsidRPr="00D35ABB" w:rsidRDefault="001F2F84" w:rsidP="001F2F84">
            <w:pPr>
              <w:jc w:val="center"/>
              <w:rPr>
                <w:sz w:val="20"/>
                <w:szCs w:val="20"/>
              </w:rPr>
            </w:pPr>
            <w:r w:rsidRPr="00921384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TICA</w:t>
            </w:r>
            <w:r w:rsidRPr="0092138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7496" w14:textId="77777777" w:rsidR="004909D4" w:rsidRPr="00383582" w:rsidRDefault="004909D4" w:rsidP="004909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Sue Barr</w:t>
            </w:r>
          </w:p>
          <w:p w14:paraId="0E64E69F" w14:textId="0D435DF6" w:rsidR="00AF1938" w:rsidRPr="002524DA" w:rsidRDefault="004909D4" w:rsidP="004909D4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ACF </w:t>
            </w:r>
            <w:r w:rsidRPr="00921384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TFA</w:t>
            </w:r>
            <w:r w:rsidRPr="0092138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6333" w14:textId="77777777" w:rsidR="0075050E" w:rsidRDefault="0075050E" w:rsidP="00750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Marisa Thistlewaite</w:t>
            </w:r>
          </w:p>
          <w:p w14:paraId="49968962" w14:textId="42819A15" w:rsidR="00AF1938" w:rsidRPr="00D35ABB" w:rsidRDefault="0075050E" w:rsidP="00750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ACF (QFA)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25A5" w14:textId="77777777" w:rsidR="00AF1938" w:rsidRDefault="00AF1938" w:rsidP="00311B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B3BC6A" w14:textId="0FCC8CBC" w:rsidR="00BA5E0E" w:rsidRPr="005A7074" w:rsidRDefault="0080242A" w:rsidP="008D3437">
      <w:pPr>
        <w:spacing w:before="60"/>
        <w:ind w:left="3668" w:right="3487"/>
        <w:jc w:val="center"/>
        <w:rPr>
          <w:b/>
          <w:sz w:val="24"/>
        </w:rPr>
      </w:pPr>
      <w:r>
        <w:rPr>
          <w:b/>
          <w:sz w:val="24"/>
        </w:rPr>
        <w:t xml:space="preserve">Show </w:t>
      </w:r>
      <w:r w:rsidR="005A7074">
        <w:rPr>
          <w:b/>
          <w:sz w:val="24"/>
        </w:rPr>
        <w:t>Team</w:t>
      </w:r>
      <w:r>
        <w:rPr>
          <w:b/>
          <w:sz w:val="24"/>
        </w:rPr>
        <w:t xml:space="preserve"> – Robbie Walker 0429 422 131</w:t>
      </w:r>
    </w:p>
    <w:p w14:paraId="6BB10A8E" w14:textId="61D8C603" w:rsidR="008D3437" w:rsidRPr="00B6790E" w:rsidRDefault="00695B66" w:rsidP="00695B66">
      <w:pPr>
        <w:spacing w:before="60" w:after="120"/>
        <w:ind w:left="-140" w:right="-22"/>
        <w:jc w:val="center"/>
        <w:rPr>
          <w:b/>
          <w:color w:val="943634" w:themeColor="accent2" w:themeShade="BF"/>
          <w:sz w:val="24"/>
        </w:rPr>
      </w:pPr>
      <w:r w:rsidRPr="00B6790E">
        <w:rPr>
          <w:b/>
          <w:color w:val="943634" w:themeColor="accent2" w:themeShade="BF"/>
          <w:sz w:val="24"/>
        </w:rPr>
        <w:t xml:space="preserve">PLEASE </w:t>
      </w:r>
      <w:r w:rsidR="008D3437" w:rsidRPr="00B6790E">
        <w:rPr>
          <w:b/>
          <w:color w:val="943634" w:themeColor="accent2" w:themeShade="BF"/>
          <w:sz w:val="24"/>
        </w:rPr>
        <w:t>DO NOT CONTACT BEN DYETT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24"/>
        <w:gridCol w:w="2835"/>
      </w:tblGrid>
      <w:tr w:rsidR="008D3437" w14:paraId="46C976E7" w14:textId="18EB9CB6" w:rsidTr="000C692F">
        <w:trPr>
          <w:trHeight w:val="1513"/>
          <w:jc w:val="center"/>
        </w:trPr>
        <w:tc>
          <w:tcPr>
            <w:tcW w:w="2154" w:type="dxa"/>
            <w:vAlign w:val="center"/>
          </w:tcPr>
          <w:p w14:paraId="37D21F0B" w14:textId="28E1A078" w:rsidR="008D3437" w:rsidRDefault="000C692F" w:rsidP="008D3437">
            <w:pPr>
              <w:ind w:right="3487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2D5EED6" wp14:editId="5C22A111">
                  <wp:extent cx="998220" cy="998220"/>
                  <wp:effectExtent l="0" t="0" r="0" b="0"/>
                  <wp:docPr id="907342577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42577" name="Picture 4" descr="Logo, company name&#10;&#10;Description automatically generated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  <w:vAlign w:val="center"/>
          </w:tcPr>
          <w:p w14:paraId="12FDCC6E" w14:textId="2AB06CEB" w:rsidR="008D3437" w:rsidRDefault="000C692F" w:rsidP="008D3437">
            <w:pPr>
              <w:ind w:right="3487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6BED3C36" wp14:editId="1BE931A7">
                  <wp:extent cx="1333500" cy="563880"/>
                  <wp:effectExtent l="0" t="0" r="0" b="7620"/>
                  <wp:docPr id="755493870" name="Picture 7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93870" name="Picture 7" descr="Text, letter&#10;&#10;Description automatically generated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1E7B5B4" w14:textId="430DD8BE" w:rsidR="008D3437" w:rsidRDefault="000C692F" w:rsidP="008D3437">
            <w:pPr>
              <w:ind w:right="3487"/>
              <w:jc w:val="center"/>
              <w:rPr>
                <w:noProof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0540C41F" wp14:editId="5427F4DA">
                  <wp:extent cx="1387430" cy="822960"/>
                  <wp:effectExtent l="0" t="0" r="3810" b="0"/>
                  <wp:docPr id="1453843577" name="Picture 1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43577" name="Picture 1" descr="A logo with text on i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3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41456" w14:textId="77777777" w:rsidR="00FC530D" w:rsidRDefault="00FC530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35"/>
        <w:gridCol w:w="2835"/>
      </w:tblGrid>
      <w:tr w:rsidR="00FC530D" w14:paraId="7F76AC2A" w14:textId="77777777" w:rsidTr="00ED2DB2">
        <w:trPr>
          <w:jc w:val="center"/>
        </w:trPr>
        <w:tc>
          <w:tcPr>
            <w:tcW w:w="4678" w:type="dxa"/>
            <w:vAlign w:val="center"/>
          </w:tcPr>
          <w:p w14:paraId="0B97A32D" w14:textId="46547F69" w:rsidR="00FC530D" w:rsidRDefault="00FC530D" w:rsidP="008D3437">
            <w:pPr>
              <w:ind w:right="3487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32A8C1C0" wp14:editId="0438ABB7">
                  <wp:extent cx="1701291" cy="510540"/>
                  <wp:effectExtent l="0" t="0" r="0" b="3810"/>
                  <wp:docPr id="456038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38661" name="Picture 456038661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36" cy="51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E00561A" w14:textId="7E076F2A" w:rsidR="00FC530D" w:rsidRDefault="009B1EC7" w:rsidP="008D3437">
            <w:pPr>
              <w:ind w:right="348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4090D2" wp14:editId="64289713">
                  <wp:extent cx="1663065" cy="473710"/>
                  <wp:effectExtent l="0" t="0" r="0" b="2540"/>
                  <wp:docPr id="1597361208" name="Picture 4" descr="A yellow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61208" name="Picture 4" descr="A yellow and blue text&#10;&#10;Description automatically generated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35BAFDE" w14:textId="3927FC21" w:rsidR="00FC530D" w:rsidRDefault="00FC530D" w:rsidP="008D3437">
            <w:pPr>
              <w:ind w:right="348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B064CA" wp14:editId="7155EDFF">
                  <wp:extent cx="1531620" cy="612478"/>
                  <wp:effectExtent l="0" t="0" r="0" b="0"/>
                  <wp:docPr id="995449189" name="Picture 2" descr="A group of cats in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49189" name="Picture 2" descr="A group of cats in a line&#10;&#10;Description automatically generated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1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4D467" w14:textId="3CFBED03" w:rsidR="00CC644B" w:rsidRDefault="00CC644B">
      <w:pPr>
        <w:pStyle w:val="BodyText"/>
        <w:spacing w:before="6"/>
        <w:ind w:left="0" w:firstLine="0"/>
        <w:rPr>
          <w:b/>
          <w:sz w:val="14"/>
        </w:rPr>
      </w:pPr>
    </w:p>
    <w:p w14:paraId="78FD4AEB" w14:textId="77777777" w:rsidR="00EE7338" w:rsidRDefault="00EE7338">
      <w:pPr>
        <w:pStyle w:val="Heading2"/>
        <w:spacing w:before="0"/>
        <w:ind w:left="179"/>
        <w:rPr>
          <w:color w:val="2E5395"/>
          <w:spacing w:val="-2"/>
        </w:rPr>
        <w:sectPr w:rsidR="00EE7338" w:rsidSect="00575C87">
          <w:headerReference w:type="default" r:id="rId14"/>
          <w:type w:val="continuous"/>
          <w:pgSz w:w="11920" w:h="16860"/>
          <w:pgMar w:top="160" w:right="320" w:bottom="280" w:left="140" w:header="340" w:footer="720" w:gutter="0"/>
          <w:cols w:space="720"/>
          <w:docGrid w:linePitch="299"/>
        </w:sectPr>
      </w:pPr>
    </w:p>
    <w:p w14:paraId="21C37C6F" w14:textId="77777777" w:rsidR="004E3EB3" w:rsidRPr="00B6790E" w:rsidRDefault="004E3EB3" w:rsidP="004E3EB3">
      <w:pPr>
        <w:pStyle w:val="Heading2"/>
        <w:spacing w:before="240"/>
        <w:ind w:left="181"/>
        <w:jc w:val="center"/>
        <w:rPr>
          <w:color w:val="943634" w:themeColor="accent2" w:themeShade="BF"/>
        </w:rPr>
      </w:pPr>
      <w:r w:rsidRPr="00B6790E">
        <w:rPr>
          <w:color w:val="943634" w:themeColor="accent2" w:themeShade="BF"/>
          <w:spacing w:val="-2"/>
        </w:rPr>
        <w:lastRenderedPageBreak/>
        <w:t>GENERAL:</w:t>
      </w:r>
    </w:p>
    <w:p w14:paraId="63897967" w14:textId="77777777" w:rsidR="004E3EB3" w:rsidRDefault="004E3EB3" w:rsidP="004E3EB3">
      <w:pPr>
        <w:pStyle w:val="BodyText"/>
        <w:numPr>
          <w:ilvl w:val="0"/>
          <w:numId w:val="4"/>
        </w:numPr>
        <w:spacing w:line="242" w:lineRule="auto"/>
        <w:ind w:left="567" w:right="257" w:hanging="283"/>
        <w:jc w:val="both"/>
      </w:pPr>
      <w:r>
        <w:t>Receipt of a Show Entry does not constitute an invitation to enter this show. The</w:t>
      </w:r>
    </w:p>
    <w:p w14:paraId="2C033E69" w14:textId="77777777" w:rsidR="004E3EB3" w:rsidRDefault="004E3EB3" w:rsidP="004E3EB3">
      <w:pPr>
        <w:pStyle w:val="BodyText"/>
        <w:numPr>
          <w:ilvl w:val="0"/>
          <w:numId w:val="4"/>
        </w:numPr>
        <w:spacing w:line="242" w:lineRule="auto"/>
        <w:ind w:left="567" w:right="257" w:hanging="283"/>
        <w:jc w:val="both"/>
      </w:pPr>
      <w:r>
        <w:t>The Show</w:t>
      </w:r>
      <w:r w:rsidRPr="00E15D68">
        <w:rPr>
          <w:spacing w:val="40"/>
        </w:rPr>
        <w:t xml:space="preserve"> </w:t>
      </w:r>
      <w:r>
        <w:t>Manager reserves the right to refuse entry to any members of the public that they deem</w:t>
      </w:r>
      <w:r w:rsidRPr="00E15D68">
        <w:rPr>
          <w:spacing w:val="40"/>
        </w:rPr>
        <w:t xml:space="preserve"> </w:t>
      </w:r>
      <w:r w:rsidRPr="00E15D68">
        <w:rPr>
          <w:spacing w:val="-2"/>
        </w:rPr>
        <w:t>necessary.</w:t>
      </w:r>
    </w:p>
    <w:p w14:paraId="137DFB65" w14:textId="77777777" w:rsidR="004E3EB3" w:rsidRPr="00E15D68" w:rsidRDefault="004E3EB3" w:rsidP="004E3EB3">
      <w:pPr>
        <w:pStyle w:val="ListParagraph"/>
        <w:numPr>
          <w:ilvl w:val="0"/>
          <w:numId w:val="4"/>
        </w:numPr>
        <w:spacing w:line="227" w:lineRule="exact"/>
        <w:ind w:left="567" w:hanging="283"/>
        <w:rPr>
          <w:sz w:val="16"/>
        </w:rPr>
      </w:pPr>
      <w:r w:rsidRPr="00E15D68">
        <w:rPr>
          <w:sz w:val="16"/>
        </w:rPr>
        <w:t>Any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Entry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may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be</w:t>
      </w:r>
      <w:r w:rsidRPr="00E15D68">
        <w:rPr>
          <w:spacing w:val="-2"/>
          <w:sz w:val="16"/>
        </w:rPr>
        <w:t xml:space="preserve"> </w:t>
      </w:r>
      <w:r w:rsidRPr="00E15D68">
        <w:rPr>
          <w:sz w:val="16"/>
        </w:rPr>
        <w:t>refused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without</w:t>
      </w:r>
      <w:r w:rsidRPr="00E15D68">
        <w:rPr>
          <w:spacing w:val="-3"/>
          <w:sz w:val="16"/>
        </w:rPr>
        <w:t xml:space="preserve"> </w:t>
      </w:r>
      <w:r w:rsidRPr="00E15D68">
        <w:rPr>
          <w:sz w:val="16"/>
        </w:rPr>
        <w:t>stating</w:t>
      </w:r>
      <w:r w:rsidRPr="00E15D68">
        <w:rPr>
          <w:spacing w:val="-3"/>
          <w:sz w:val="16"/>
        </w:rPr>
        <w:t xml:space="preserve"> </w:t>
      </w:r>
      <w:r w:rsidRPr="00E15D68">
        <w:rPr>
          <w:sz w:val="16"/>
        </w:rPr>
        <w:t>a</w:t>
      </w:r>
      <w:r w:rsidRPr="00E15D68">
        <w:rPr>
          <w:spacing w:val="-4"/>
          <w:sz w:val="16"/>
        </w:rPr>
        <w:t xml:space="preserve"> </w:t>
      </w:r>
      <w:r w:rsidRPr="00E15D68">
        <w:rPr>
          <w:spacing w:val="-2"/>
          <w:sz w:val="16"/>
        </w:rPr>
        <w:t>reason.</w:t>
      </w:r>
    </w:p>
    <w:p w14:paraId="6321FC79" w14:textId="77777777" w:rsidR="004E3EB3" w:rsidRPr="00E15D68" w:rsidRDefault="004E3EB3" w:rsidP="004E3EB3">
      <w:pPr>
        <w:pStyle w:val="ListParagraph"/>
        <w:numPr>
          <w:ilvl w:val="0"/>
          <w:numId w:val="4"/>
        </w:numPr>
        <w:ind w:left="567" w:right="837" w:hanging="283"/>
        <w:rPr>
          <w:sz w:val="16"/>
        </w:rPr>
      </w:pPr>
      <w:r w:rsidRPr="00E15D68">
        <w:rPr>
          <w:sz w:val="16"/>
        </w:rPr>
        <w:t>No</w:t>
      </w:r>
      <w:r w:rsidRPr="00E15D68">
        <w:rPr>
          <w:spacing w:val="-6"/>
          <w:sz w:val="16"/>
        </w:rPr>
        <w:t xml:space="preserve"> </w:t>
      </w:r>
      <w:r w:rsidRPr="00E15D68">
        <w:rPr>
          <w:sz w:val="16"/>
        </w:rPr>
        <w:t>exhibit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shall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enter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the</w:t>
      </w:r>
      <w:r w:rsidRPr="00E15D68">
        <w:rPr>
          <w:spacing w:val="-3"/>
          <w:sz w:val="16"/>
        </w:rPr>
        <w:t xml:space="preserve"> </w:t>
      </w:r>
      <w:r w:rsidRPr="00E15D68">
        <w:rPr>
          <w:sz w:val="16"/>
        </w:rPr>
        <w:t>hall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if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it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has,</w:t>
      </w:r>
      <w:r w:rsidRPr="00E15D68">
        <w:rPr>
          <w:spacing w:val="-3"/>
          <w:sz w:val="16"/>
        </w:rPr>
        <w:t xml:space="preserve"> </w:t>
      </w:r>
      <w:r w:rsidRPr="00E15D68">
        <w:rPr>
          <w:sz w:val="16"/>
        </w:rPr>
        <w:t>at</w:t>
      </w:r>
      <w:r w:rsidRPr="00E15D68">
        <w:rPr>
          <w:spacing w:val="-2"/>
          <w:sz w:val="16"/>
        </w:rPr>
        <w:t xml:space="preserve"> </w:t>
      </w:r>
      <w:r w:rsidRPr="00E15D68">
        <w:rPr>
          <w:sz w:val="16"/>
        </w:rPr>
        <w:t>any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time</w:t>
      </w:r>
      <w:r w:rsidRPr="00E15D68">
        <w:rPr>
          <w:spacing w:val="-3"/>
          <w:sz w:val="16"/>
        </w:rPr>
        <w:t xml:space="preserve"> </w:t>
      </w:r>
      <w:r w:rsidRPr="00E15D68">
        <w:rPr>
          <w:sz w:val="16"/>
        </w:rPr>
        <w:t>during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the</w:t>
      </w:r>
      <w:r w:rsidRPr="00E15D68">
        <w:rPr>
          <w:spacing w:val="-3"/>
          <w:sz w:val="16"/>
        </w:rPr>
        <w:t xml:space="preserve"> </w:t>
      </w:r>
      <w:r w:rsidRPr="00E15D68">
        <w:rPr>
          <w:sz w:val="16"/>
        </w:rPr>
        <w:t>period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of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30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days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immediately</w:t>
      </w:r>
      <w:r w:rsidRPr="00E15D68">
        <w:rPr>
          <w:spacing w:val="-6"/>
          <w:sz w:val="16"/>
        </w:rPr>
        <w:t xml:space="preserve"> </w:t>
      </w:r>
      <w:r w:rsidRPr="00E15D68">
        <w:rPr>
          <w:sz w:val="16"/>
        </w:rPr>
        <w:t>preceding</w:t>
      </w:r>
      <w:r w:rsidRPr="00E15D68">
        <w:rPr>
          <w:spacing w:val="-6"/>
          <w:sz w:val="16"/>
        </w:rPr>
        <w:t xml:space="preserve"> </w:t>
      </w:r>
      <w:r w:rsidRPr="00E15D68">
        <w:rPr>
          <w:sz w:val="16"/>
        </w:rPr>
        <w:t>the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show,</w:t>
      </w:r>
      <w:r w:rsidRPr="00E15D68">
        <w:rPr>
          <w:spacing w:val="-6"/>
          <w:sz w:val="16"/>
        </w:rPr>
        <w:t xml:space="preserve"> </w:t>
      </w:r>
      <w:r w:rsidRPr="00E15D68">
        <w:rPr>
          <w:sz w:val="16"/>
        </w:rPr>
        <w:t>been</w:t>
      </w:r>
      <w:r w:rsidRPr="00E15D68">
        <w:rPr>
          <w:spacing w:val="-7"/>
          <w:sz w:val="16"/>
        </w:rPr>
        <w:t xml:space="preserve"> </w:t>
      </w:r>
      <w:r w:rsidRPr="00E15D68">
        <w:rPr>
          <w:sz w:val="16"/>
        </w:rPr>
        <w:t>in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a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cattery</w:t>
      </w:r>
      <w:r w:rsidRPr="00E15D68">
        <w:rPr>
          <w:spacing w:val="-6"/>
          <w:sz w:val="16"/>
        </w:rPr>
        <w:t xml:space="preserve"> </w:t>
      </w:r>
      <w:r w:rsidRPr="00E15D68">
        <w:rPr>
          <w:sz w:val="16"/>
        </w:rPr>
        <w:t>affected</w:t>
      </w:r>
      <w:r w:rsidRPr="00E15D68">
        <w:rPr>
          <w:spacing w:val="-6"/>
          <w:sz w:val="16"/>
        </w:rPr>
        <w:t xml:space="preserve"> </w:t>
      </w:r>
      <w:r w:rsidRPr="00E15D68">
        <w:rPr>
          <w:sz w:val="16"/>
        </w:rPr>
        <w:t>with</w:t>
      </w:r>
      <w:r w:rsidRPr="00E15D68">
        <w:rPr>
          <w:spacing w:val="-7"/>
          <w:sz w:val="16"/>
        </w:rPr>
        <w:t xml:space="preserve"> </w:t>
      </w:r>
      <w:r w:rsidRPr="00E15D68">
        <w:rPr>
          <w:sz w:val="16"/>
        </w:rPr>
        <w:t>feline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enteritis or any other infectious or contagious disease.</w:t>
      </w:r>
    </w:p>
    <w:p w14:paraId="29DFA34C" w14:textId="77777777" w:rsidR="004E3EB3" w:rsidRPr="00E15D68" w:rsidRDefault="004E3EB3" w:rsidP="004E3EB3">
      <w:pPr>
        <w:pStyle w:val="ListParagraph"/>
        <w:numPr>
          <w:ilvl w:val="0"/>
          <w:numId w:val="4"/>
        </w:numPr>
        <w:spacing w:before="1"/>
        <w:ind w:left="567" w:right="837" w:hanging="283"/>
        <w:rPr>
          <w:sz w:val="16"/>
        </w:rPr>
      </w:pPr>
      <w:r w:rsidRPr="00E15D68">
        <w:rPr>
          <w:sz w:val="16"/>
        </w:rPr>
        <w:t>By entering the show, the exhibitor agrees to the exhibitor declaration as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per the show schedule.</w:t>
      </w:r>
    </w:p>
    <w:p w14:paraId="03885F53" w14:textId="77777777" w:rsidR="004E3EB3" w:rsidRPr="00E15D68" w:rsidRDefault="004E3EB3" w:rsidP="004E3EB3">
      <w:pPr>
        <w:pStyle w:val="ListParagraph"/>
        <w:numPr>
          <w:ilvl w:val="0"/>
          <w:numId w:val="4"/>
        </w:numPr>
        <w:ind w:left="567" w:right="832" w:hanging="283"/>
        <w:rPr>
          <w:sz w:val="16"/>
        </w:rPr>
      </w:pPr>
      <w:r w:rsidRPr="00E15D68">
        <w:rPr>
          <w:sz w:val="16"/>
        </w:rPr>
        <w:t>Any person whose entries are unacceptable to the Feline Control Council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of Queensland Inc. is excluded from benching exhibits on behalf of other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show</w:t>
      </w:r>
      <w:r w:rsidRPr="00E15D68">
        <w:rPr>
          <w:spacing w:val="-5"/>
          <w:sz w:val="16"/>
        </w:rPr>
        <w:t xml:space="preserve"> </w:t>
      </w:r>
      <w:r w:rsidRPr="00E15D68">
        <w:rPr>
          <w:sz w:val="16"/>
        </w:rPr>
        <w:t>exhibitors.</w:t>
      </w:r>
    </w:p>
    <w:p w14:paraId="21BD95EC" w14:textId="77777777" w:rsidR="004E3EB3" w:rsidRPr="00E15D68" w:rsidRDefault="004E3EB3" w:rsidP="004E3EB3">
      <w:pPr>
        <w:pStyle w:val="ListParagraph"/>
        <w:numPr>
          <w:ilvl w:val="0"/>
          <w:numId w:val="4"/>
        </w:numPr>
        <w:spacing w:before="1"/>
        <w:ind w:left="567" w:right="837" w:hanging="283"/>
        <w:rPr>
          <w:sz w:val="16"/>
        </w:rPr>
      </w:pPr>
      <w:r w:rsidRPr="00E15D68">
        <w:rPr>
          <w:sz w:val="16"/>
        </w:rPr>
        <w:t>The</w:t>
      </w:r>
      <w:r w:rsidRPr="00E15D68">
        <w:rPr>
          <w:spacing w:val="-2"/>
          <w:sz w:val="16"/>
        </w:rPr>
        <w:t xml:space="preserve"> </w:t>
      </w:r>
      <w:r w:rsidRPr="00E15D68">
        <w:rPr>
          <w:sz w:val="16"/>
        </w:rPr>
        <w:t>Council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has</w:t>
      </w:r>
      <w:r w:rsidRPr="00E15D68">
        <w:rPr>
          <w:spacing w:val="-2"/>
          <w:sz w:val="16"/>
        </w:rPr>
        <w:t xml:space="preserve"> </w:t>
      </w:r>
      <w:r w:rsidRPr="00E15D68">
        <w:rPr>
          <w:sz w:val="16"/>
        </w:rPr>
        <w:t>adopted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Longhair,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Shorthair,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and</w:t>
      </w:r>
      <w:r w:rsidRPr="00E15D68">
        <w:rPr>
          <w:spacing w:val="-2"/>
          <w:sz w:val="16"/>
        </w:rPr>
        <w:t xml:space="preserve"> </w:t>
      </w:r>
      <w:r w:rsidRPr="00E15D68">
        <w:rPr>
          <w:sz w:val="16"/>
        </w:rPr>
        <w:t>Companion</w:t>
      </w:r>
      <w:r w:rsidRPr="00E15D68">
        <w:rPr>
          <w:spacing w:val="-4"/>
          <w:sz w:val="16"/>
        </w:rPr>
        <w:t xml:space="preserve"> </w:t>
      </w:r>
      <w:r w:rsidRPr="00E15D68">
        <w:rPr>
          <w:sz w:val="16"/>
        </w:rPr>
        <w:t>cats</w:t>
      </w:r>
      <w:r w:rsidRPr="00E15D68">
        <w:rPr>
          <w:spacing w:val="-2"/>
          <w:sz w:val="16"/>
        </w:rPr>
        <w:t xml:space="preserve"> </w:t>
      </w:r>
      <w:r w:rsidRPr="00E15D68">
        <w:rPr>
          <w:sz w:val="16"/>
        </w:rPr>
        <w:t>as</w:t>
      </w:r>
      <w:r w:rsidRPr="00E15D68">
        <w:rPr>
          <w:spacing w:val="-2"/>
          <w:sz w:val="16"/>
        </w:rPr>
        <w:t xml:space="preserve"> </w:t>
      </w:r>
      <w:r w:rsidRPr="00E15D68">
        <w:rPr>
          <w:sz w:val="16"/>
        </w:rPr>
        <w:t>the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nomenclature of breed groups. These are equivalent to ACF Groups 1, 2,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3 &amp; 4. The groups are constituted as follows: -</w:t>
      </w:r>
    </w:p>
    <w:p w14:paraId="012D3D01" w14:textId="77777777" w:rsidR="004E3EB3" w:rsidRDefault="004E3EB3" w:rsidP="004E3EB3">
      <w:pPr>
        <w:pStyle w:val="ListParagraph"/>
        <w:numPr>
          <w:ilvl w:val="1"/>
          <w:numId w:val="2"/>
        </w:numPr>
        <w:ind w:left="851" w:hanging="283"/>
        <w:jc w:val="both"/>
        <w:rPr>
          <w:sz w:val="16"/>
        </w:rPr>
      </w:pPr>
      <w:r>
        <w:rPr>
          <w:sz w:val="16"/>
        </w:rPr>
        <w:t>Longhair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specified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ACF</w:t>
      </w:r>
      <w:r>
        <w:rPr>
          <w:spacing w:val="-5"/>
          <w:sz w:val="16"/>
        </w:rPr>
        <w:t xml:space="preserve"> </w:t>
      </w:r>
      <w:r>
        <w:rPr>
          <w:sz w:val="16"/>
        </w:rPr>
        <w:t>Group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3"/>
          <w:sz w:val="16"/>
        </w:rPr>
        <w:t xml:space="preserve"> </w:t>
      </w:r>
      <w:r>
        <w:rPr>
          <w:sz w:val="16"/>
        </w:rPr>
        <w:t>breed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standards</w:t>
      </w:r>
    </w:p>
    <w:p w14:paraId="3F8A00AB" w14:textId="77777777" w:rsidR="004E3EB3" w:rsidRDefault="004E3EB3" w:rsidP="004E3EB3">
      <w:pPr>
        <w:pStyle w:val="ListParagraph"/>
        <w:numPr>
          <w:ilvl w:val="1"/>
          <w:numId w:val="2"/>
        </w:numPr>
        <w:ind w:left="851" w:right="836" w:hanging="283"/>
        <w:jc w:val="both"/>
        <w:rPr>
          <w:sz w:val="16"/>
        </w:rPr>
      </w:pPr>
      <w:r>
        <w:rPr>
          <w:sz w:val="16"/>
        </w:rPr>
        <w:t>Shorthair as specified in ACF Group Two &amp; Three breed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standards</w:t>
      </w:r>
    </w:p>
    <w:p w14:paraId="2C486788" w14:textId="77777777" w:rsidR="004E3EB3" w:rsidRDefault="004E3EB3" w:rsidP="004E3EB3">
      <w:pPr>
        <w:pStyle w:val="ListParagraph"/>
        <w:numPr>
          <w:ilvl w:val="1"/>
          <w:numId w:val="2"/>
        </w:numPr>
        <w:ind w:left="851" w:right="837" w:hanging="283"/>
        <w:jc w:val="both"/>
        <w:rPr>
          <w:sz w:val="16"/>
        </w:rPr>
      </w:pPr>
      <w:r>
        <w:rPr>
          <w:sz w:val="16"/>
        </w:rPr>
        <w:t>Companion Cats, Household Pets, Companions, Domestic cats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indeterminate</w:t>
      </w:r>
      <w:r>
        <w:rPr>
          <w:spacing w:val="-10"/>
          <w:sz w:val="16"/>
        </w:rPr>
        <w:t xml:space="preserve"> </w:t>
      </w:r>
      <w:r>
        <w:rPr>
          <w:sz w:val="16"/>
        </w:rPr>
        <w:t>ancestry,</w:t>
      </w:r>
      <w:r>
        <w:rPr>
          <w:spacing w:val="-10"/>
          <w:sz w:val="16"/>
        </w:rPr>
        <w:t xml:space="preserve"> </w:t>
      </w:r>
      <w:r>
        <w:rPr>
          <w:sz w:val="16"/>
        </w:rPr>
        <w:t>preferably</w:t>
      </w:r>
      <w:r>
        <w:rPr>
          <w:spacing w:val="-10"/>
          <w:sz w:val="16"/>
        </w:rPr>
        <w:t xml:space="preserve"> </w:t>
      </w:r>
      <w:r>
        <w:rPr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z w:val="16"/>
        </w:rPr>
        <w:t>pedigreed;</w:t>
      </w:r>
      <w:r>
        <w:rPr>
          <w:spacing w:val="-9"/>
          <w:sz w:val="16"/>
        </w:rPr>
        <w:t xml:space="preserve"> </w:t>
      </w:r>
      <w:r>
        <w:rPr>
          <w:sz w:val="16"/>
        </w:rPr>
        <w:t>referred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the ACF standard book as Companion Pets</w:t>
      </w:r>
    </w:p>
    <w:p w14:paraId="70B88F51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839" w:hanging="283"/>
        <w:rPr>
          <w:sz w:val="16"/>
        </w:rPr>
      </w:pPr>
      <w:r>
        <w:rPr>
          <w:sz w:val="16"/>
        </w:rPr>
        <w:t>Kittens may have a litter tray. No foodstuffs are to be allowed in cages</w:t>
      </w:r>
      <w:r>
        <w:rPr>
          <w:spacing w:val="40"/>
          <w:sz w:val="16"/>
        </w:rPr>
        <w:t xml:space="preserve"> </w:t>
      </w:r>
      <w:r>
        <w:rPr>
          <w:sz w:val="16"/>
        </w:rPr>
        <w:t>before</w:t>
      </w:r>
      <w:r>
        <w:rPr>
          <w:spacing w:val="-1"/>
          <w:sz w:val="16"/>
        </w:rPr>
        <w:t xml:space="preserve"> </w:t>
      </w:r>
      <w:r>
        <w:rPr>
          <w:sz w:val="16"/>
        </w:rPr>
        <w:t>judging.</w:t>
      </w:r>
    </w:p>
    <w:p w14:paraId="735EF821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837" w:hanging="283"/>
        <w:rPr>
          <w:sz w:val="16"/>
        </w:rPr>
      </w:pPr>
      <w:r>
        <w:rPr>
          <w:sz w:val="16"/>
        </w:rPr>
        <w:t>All cats and kittens 4 months and over must be registered, this does not</w:t>
      </w:r>
      <w:r>
        <w:rPr>
          <w:spacing w:val="40"/>
          <w:sz w:val="16"/>
        </w:rPr>
        <w:t xml:space="preserve"> </w:t>
      </w:r>
      <w:r>
        <w:rPr>
          <w:sz w:val="16"/>
        </w:rPr>
        <w:t>apply to domestic exhibits.</w:t>
      </w:r>
    </w:p>
    <w:p w14:paraId="1D6204CC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840" w:hanging="283"/>
        <w:rPr>
          <w:sz w:val="16"/>
        </w:rPr>
      </w:pPr>
      <w:r>
        <w:rPr>
          <w:sz w:val="16"/>
        </w:rPr>
        <w:t>All</w:t>
      </w:r>
      <w:r>
        <w:rPr>
          <w:spacing w:val="-10"/>
          <w:sz w:val="16"/>
        </w:rPr>
        <w:t xml:space="preserve"> </w:t>
      </w:r>
      <w:r>
        <w:rPr>
          <w:sz w:val="16"/>
        </w:rPr>
        <w:t>exhibits</w:t>
      </w:r>
      <w:r>
        <w:rPr>
          <w:spacing w:val="-10"/>
          <w:sz w:val="16"/>
        </w:rPr>
        <w:t xml:space="preserve"> </w:t>
      </w:r>
      <w:r>
        <w:rPr>
          <w:sz w:val="16"/>
        </w:rPr>
        <w:t>will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judged</w:t>
      </w:r>
      <w:r>
        <w:rPr>
          <w:spacing w:val="-10"/>
          <w:sz w:val="16"/>
        </w:rPr>
        <w:t xml:space="preserve"> </w:t>
      </w:r>
      <w:r>
        <w:rPr>
          <w:sz w:val="16"/>
        </w:rPr>
        <w:t>according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age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first</w:t>
      </w:r>
      <w:r>
        <w:rPr>
          <w:spacing w:val="-9"/>
          <w:sz w:val="16"/>
        </w:rPr>
        <w:t xml:space="preserve"> </w:t>
      </w:r>
      <w:r>
        <w:rPr>
          <w:sz w:val="16"/>
        </w:rPr>
        <w:t>day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show.</w:t>
      </w:r>
      <w:r>
        <w:rPr>
          <w:spacing w:val="40"/>
          <w:sz w:val="16"/>
        </w:rPr>
        <w:t xml:space="preserve"> </w:t>
      </w:r>
      <w:r>
        <w:rPr>
          <w:sz w:val="16"/>
        </w:rPr>
        <w:t>No kitten under twelve (12) weeks of age may be shown.</w:t>
      </w:r>
    </w:p>
    <w:p w14:paraId="545ED4DC" w14:textId="77777777" w:rsidR="004E3EB3" w:rsidRDefault="004E3EB3" w:rsidP="004E3EB3">
      <w:pPr>
        <w:pStyle w:val="ListParagraph"/>
        <w:numPr>
          <w:ilvl w:val="0"/>
          <w:numId w:val="4"/>
        </w:numPr>
        <w:ind w:left="567" w:hanging="283"/>
        <w:rPr>
          <w:sz w:val="16"/>
        </w:rPr>
      </w:pP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kittens/cats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exhibition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observe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rules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show.</w:t>
      </w:r>
    </w:p>
    <w:p w14:paraId="5518D217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834" w:hanging="283"/>
        <w:rPr>
          <w:sz w:val="16"/>
        </w:rPr>
      </w:pPr>
      <w:r>
        <w:rPr>
          <w:sz w:val="16"/>
        </w:rPr>
        <w:t>All entries must provide a clear copy of their registration/pedigree, this</w:t>
      </w:r>
      <w:r>
        <w:rPr>
          <w:spacing w:val="40"/>
          <w:sz w:val="16"/>
        </w:rPr>
        <w:t xml:space="preserve"> </w:t>
      </w:r>
      <w:r>
        <w:rPr>
          <w:sz w:val="16"/>
        </w:rPr>
        <w:t>does not apply to companion entries.</w:t>
      </w:r>
    </w:p>
    <w:p w14:paraId="344091DA" w14:textId="77777777" w:rsidR="004E3EB3" w:rsidRDefault="004E3EB3" w:rsidP="004E3EB3">
      <w:pPr>
        <w:pStyle w:val="ListParagraph"/>
        <w:numPr>
          <w:ilvl w:val="0"/>
          <w:numId w:val="4"/>
        </w:numPr>
        <w:spacing w:line="230" w:lineRule="exact"/>
        <w:ind w:left="567" w:hanging="283"/>
        <w:rPr>
          <w:sz w:val="16"/>
        </w:rPr>
      </w:pPr>
      <w:r>
        <w:rPr>
          <w:sz w:val="16"/>
        </w:rPr>
        <w:t>All</w:t>
      </w:r>
      <w:r>
        <w:rPr>
          <w:spacing w:val="-6"/>
          <w:sz w:val="16"/>
        </w:rPr>
        <w:t xml:space="preserve"> </w:t>
      </w:r>
      <w:r>
        <w:rPr>
          <w:sz w:val="16"/>
        </w:rPr>
        <w:t>kitten</w:t>
      </w:r>
      <w:r>
        <w:rPr>
          <w:spacing w:val="-6"/>
          <w:sz w:val="16"/>
        </w:rPr>
        <w:t xml:space="preserve"> </w:t>
      </w:r>
      <w:r>
        <w:rPr>
          <w:sz w:val="16"/>
        </w:rPr>
        <w:t>exhibits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provide</w:t>
      </w:r>
      <w:r>
        <w:rPr>
          <w:spacing w:val="-5"/>
          <w:sz w:val="16"/>
        </w:rPr>
        <w:t xml:space="preserve"> </w:t>
      </w:r>
      <w:r>
        <w:rPr>
          <w:sz w:val="16"/>
        </w:rPr>
        <w:t>vaccination</w:t>
      </w:r>
      <w:r>
        <w:rPr>
          <w:spacing w:val="-5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entry.</w:t>
      </w:r>
    </w:p>
    <w:p w14:paraId="2C281557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162" w:hanging="283"/>
        <w:rPr>
          <w:sz w:val="16"/>
        </w:rPr>
      </w:pPr>
      <w:r>
        <w:rPr>
          <w:sz w:val="16"/>
        </w:rPr>
        <w:t>Companion</w:t>
      </w:r>
      <w:r>
        <w:rPr>
          <w:spacing w:val="-5"/>
          <w:sz w:val="16"/>
        </w:rPr>
        <w:t xml:space="preserve"> </w:t>
      </w:r>
      <w:r>
        <w:rPr>
          <w:sz w:val="16"/>
        </w:rPr>
        <w:t>exhibits</w:t>
      </w:r>
      <w:r>
        <w:rPr>
          <w:spacing w:val="-3"/>
          <w:sz w:val="16"/>
        </w:rPr>
        <w:t xml:space="preserve"> </w:t>
      </w:r>
      <w:r>
        <w:rPr>
          <w:sz w:val="16"/>
        </w:rPr>
        <w:t>over</w:t>
      </w:r>
      <w:r>
        <w:rPr>
          <w:spacing w:val="-4"/>
          <w:sz w:val="16"/>
        </w:rPr>
        <w:t xml:space="preserve"> </w:t>
      </w:r>
      <w:r>
        <w:rPr>
          <w:sz w:val="16"/>
        </w:rPr>
        <w:t>three</w:t>
      </w:r>
      <w:r>
        <w:rPr>
          <w:spacing w:val="-3"/>
          <w:sz w:val="16"/>
        </w:rPr>
        <w:t xml:space="preserve"> </w:t>
      </w:r>
      <w:r>
        <w:rPr>
          <w:sz w:val="16"/>
        </w:rPr>
        <w:t>months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altered</w:t>
      </w:r>
      <w:r>
        <w:rPr>
          <w:spacing w:val="-5"/>
          <w:sz w:val="16"/>
        </w:rPr>
        <w:t xml:space="preserve"> </w:t>
      </w:r>
      <w:r>
        <w:rPr>
          <w:sz w:val="16"/>
        </w:rPr>
        <w:t>(desexed)</w:t>
      </w:r>
      <w:r>
        <w:rPr>
          <w:spacing w:val="-5"/>
          <w:sz w:val="16"/>
        </w:rPr>
        <w:t xml:space="preserve"> </w:t>
      </w:r>
      <w:r>
        <w:rPr>
          <w:sz w:val="16"/>
        </w:rPr>
        <w:t>and,</w:t>
      </w:r>
      <w:r>
        <w:rPr>
          <w:spacing w:val="-5"/>
          <w:sz w:val="16"/>
        </w:rPr>
        <w:t xml:space="preserve"> </w:t>
      </w:r>
      <w:r>
        <w:rPr>
          <w:sz w:val="16"/>
        </w:rPr>
        <w:t>where</w:t>
      </w:r>
      <w:r>
        <w:rPr>
          <w:spacing w:val="-3"/>
          <w:sz w:val="16"/>
        </w:rPr>
        <w:t xml:space="preserve"> </w:t>
      </w:r>
      <w:r>
        <w:rPr>
          <w:sz w:val="16"/>
        </w:rPr>
        <w:t>possible,</w:t>
      </w:r>
      <w:r>
        <w:rPr>
          <w:spacing w:val="40"/>
          <w:sz w:val="16"/>
        </w:rPr>
        <w:t xml:space="preserve"> </w:t>
      </w:r>
      <w:r>
        <w:rPr>
          <w:sz w:val="16"/>
        </w:rPr>
        <w:t>have a registration number.</w:t>
      </w:r>
    </w:p>
    <w:p w14:paraId="18C7667A" w14:textId="77777777" w:rsidR="004E3EB3" w:rsidRDefault="004E3EB3" w:rsidP="004E3EB3">
      <w:pPr>
        <w:pStyle w:val="ListParagraph"/>
        <w:numPr>
          <w:ilvl w:val="0"/>
          <w:numId w:val="4"/>
        </w:numPr>
        <w:ind w:left="567" w:hanging="283"/>
        <w:rPr>
          <w:sz w:val="16"/>
        </w:rPr>
      </w:pPr>
      <w:r>
        <w:rPr>
          <w:sz w:val="16"/>
        </w:rPr>
        <w:t>Change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status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uploaded</w:t>
      </w:r>
      <w:r>
        <w:rPr>
          <w:spacing w:val="-5"/>
          <w:sz w:val="16"/>
        </w:rPr>
        <w:t xml:space="preserve"> </w:t>
      </w:r>
      <w:r>
        <w:rPr>
          <w:sz w:val="16"/>
        </w:rPr>
        <w:t>prior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closing</w:t>
      </w:r>
      <w:r>
        <w:rPr>
          <w:spacing w:val="-4"/>
          <w:sz w:val="16"/>
        </w:rPr>
        <w:t xml:space="preserve"> </w:t>
      </w: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show.</w:t>
      </w:r>
    </w:p>
    <w:p w14:paraId="34B30ED1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567" w:right="112" w:hanging="283"/>
        <w:rPr>
          <w:sz w:val="16"/>
        </w:rPr>
      </w:pP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entry</w:t>
      </w:r>
      <w:r>
        <w:rPr>
          <w:spacing w:val="-9"/>
          <w:sz w:val="16"/>
        </w:rPr>
        <w:t xml:space="preserve"> </w:t>
      </w:r>
      <w:r>
        <w:rPr>
          <w:sz w:val="16"/>
        </w:rPr>
        <w:t>fees</w:t>
      </w:r>
      <w:r>
        <w:rPr>
          <w:spacing w:val="-7"/>
          <w:sz w:val="16"/>
        </w:rPr>
        <w:t xml:space="preserve"> </w:t>
      </w:r>
      <w:r>
        <w:rPr>
          <w:sz w:val="16"/>
        </w:rPr>
        <w:t>must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paid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full</w:t>
      </w:r>
      <w:r>
        <w:rPr>
          <w:spacing w:val="-8"/>
          <w:sz w:val="16"/>
        </w:rPr>
        <w:t xml:space="preserve"> </w:t>
      </w:r>
      <w:r>
        <w:rPr>
          <w:sz w:val="16"/>
        </w:rPr>
        <w:t>prior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judging.</w:t>
      </w:r>
      <w:r>
        <w:rPr>
          <w:spacing w:val="-9"/>
          <w:sz w:val="16"/>
        </w:rPr>
        <w:t xml:space="preserve"> </w:t>
      </w:r>
      <w:r>
        <w:rPr>
          <w:sz w:val="16"/>
        </w:rPr>
        <w:t>Fees</w:t>
      </w:r>
      <w:r>
        <w:rPr>
          <w:spacing w:val="-7"/>
          <w:sz w:val="16"/>
        </w:rPr>
        <w:t xml:space="preserve"> </w:t>
      </w:r>
      <w:r>
        <w:rPr>
          <w:sz w:val="16"/>
        </w:rPr>
        <w:t>must</w:t>
      </w:r>
      <w:r>
        <w:rPr>
          <w:spacing w:val="-7"/>
          <w:sz w:val="16"/>
        </w:rPr>
        <w:t xml:space="preserve"> </w:t>
      </w:r>
      <w:r>
        <w:rPr>
          <w:sz w:val="16"/>
        </w:rPr>
        <w:t>accompany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completed</w:t>
      </w:r>
      <w:r>
        <w:rPr>
          <w:spacing w:val="40"/>
          <w:sz w:val="16"/>
        </w:rPr>
        <w:t xml:space="preserve"> </w:t>
      </w:r>
      <w:r>
        <w:rPr>
          <w:sz w:val="16"/>
        </w:rPr>
        <w:t>Show Entry. Fees for absent exhibits are forfeited by the exhibitor. Fees are not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refundable.</w:t>
      </w:r>
    </w:p>
    <w:p w14:paraId="544C401E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151" w:hanging="283"/>
        <w:rPr>
          <w:sz w:val="16"/>
        </w:rPr>
      </w:pPr>
      <w:r>
        <w:rPr>
          <w:sz w:val="16"/>
        </w:rPr>
        <w:t>All reasonable care will be taken of exhibits. FCCQ Inc and the organising club, their</w:t>
      </w:r>
      <w:r>
        <w:rPr>
          <w:spacing w:val="40"/>
          <w:sz w:val="16"/>
        </w:rPr>
        <w:t xml:space="preserve"> </w:t>
      </w:r>
      <w:r>
        <w:rPr>
          <w:sz w:val="16"/>
        </w:rPr>
        <w:t>officials and members accept no responsibility for any loss or damage to any person,</w:t>
      </w:r>
      <w:r>
        <w:rPr>
          <w:spacing w:val="40"/>
          <w:sz w:val="16"/>
        </w:rPr>
        <w:t xml:space="preserve"> </w:t>
      </w:r>
      <w:r>
        <w:rPr>
          <w:sz w:val="16"/>
        </w:rPr>
        <w:t>feline,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property</w:t>
      </w:r>
      <w:r>
        <w:rPr>
          <w:spacing w:val="-4"/>
          <w:sz w:val="16"/>
        </w:rPr>
        <w:t xml:space="preserve"> </w:t>
      </w:r>
      <w:r>
        <w:rPr>
          <w:sz w:val="16"/>
        </w:rPr>
        <w:t>whatsoever,</w:t>
      </w:r>
      <w:r>
        <w:rPr>
          <w:spacing w:val="-4"/>
          <w:sz w:val="16"/>
        </w:rPr>
        <w:t xml:space="preserve"> </w:t>
      </w:r>
      <w:r>
        <w:rPr>
          <w:sz w:val="16"/>
        </w:rPr>
        <w:t>resulting</w:t>
      </w:r>
      <w:r>
        <w:rPr>
          <w:spacing w:val="-3"/>
          <w:sz w:val="16"/>
        </w:rPr>
        <w:t xml:space="preserve"> </w:t>
      </w:r>
      <w:r>
        <w:rPr>
          <w:sz w:val="16"/>
        </w:rPr>
        <w:t>from,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arising</w:t>
      </w:r>
      <w:r>
        <w:rPr>
          <w:spacing w:val="-3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of,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accident,</w:t>
      </w:r>
      <w:r>
        <w:rPr>
          <w:spacing w:val="-4"/>
          <w:sz w:val="16"/>
        </w:rPr>
        <w:t xml:space="preserve"> </w:t>
      </w:r>
      <w:r>
        <w:rPr>
          <w:sz w:val="16"/>
        </w:rPr>
        <w:t>incident,</w:t>
      </w:r>
      <w:r>
        <w:rPr>
          <w:spacing w:val="40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happening</w:t>
      </w:r>
      <w:r>
        <w:rPr>
          <w:spacing w:val="-3"/>
          <w:sz w:val="16"/>
        </w:rPr>
        <w:t xml:space="preserve"> </w:t>
      </w:r>
      <w:r>
        <w:rPr>
          <w:sz w:val="16"/>
        </w:rPr>
        <w:t>while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person,</w:t>
      </w:r>
      <w:r>
        <w:rPr>
          <w:spacing w:val="-4"/>
          <w:sz w:val="16"/>
        </w:rPr>
        <w:t xml:space="preserve"> </w:t>
      </w:r>
      <w:r>
        <w:rPr>
          <w:sz w:val="16"/>
        </w:rPr>
        <w:t>party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property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4"/>
          <w:sz w:val="16"/>
        </w:rPr>
        <w:t xml:space="preserve"> </w:t>
      </w:r>
      <w:r>
        <w:rPr>
          <w:sz w:val="16"/>
        </w:rPr>
        <w:t>Hall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surrounding</w:t>
      </w:r>
      <w:r>
        <w:rPr>
          <w:spacing w:val="40"/>
          <w:sz w:val="16"/>
        </w:rPr>
        <w:t xml:space="preserve"> </w:t>
      </w:r>
      <w:r>
        <w:rPr>
          <w:sz w:val="16"/>
        </w:rPr>
        <w:t>vicinity, or while in travelling to, or returning from, the show hall.</w:t>
      </w:r>
    </w:p>
    <w:p w14:paraId="0C4490B9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567" w:right="148" w:hanging="283"/>
        <w:rPr>
          <w:sz w:val="16"/>
        </w:rPr>
      </w:pPr>
      <w:r>
        <w:rPr>
          <w:sz w:val="16"/>
        </w:rPr>
        <w:t>Mobile</w:t>
      </w:r>
      <w:r>
        <w:rPr>
          <w:spacing w:val="-2"/>
          <w:sz w:val="16"/>
        </w:rPr>
        <w:t xml:space="preserve"> </w:t>
      </w:r>
      <w:r>
        <w:rPr>
          <w:sz w:val="16"/>
        </w:rPr>
        <w:t>phones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"silent</w:t>
      </w:r>
      <w:r>
        <w:rPr>
          <w:spacing w:val="-2"/>
          <w:sz w:val="16"/>
        </w:rPr>
        <w:t xml:space="preserve"> </w:t>
      </w:r>
      <w:r>
        <w:rPr>
          <w:sz w:val="16"/>
        </w:rPr>
        <w:t>mode"</w:t>
      </w:r>
      <w:r>
        <w:rPr>
          <w:spacing w:val="-4"/>
          <w:sz w:val="16"/>
        </w:rPr>
        <w:t xml:space="preserve"> </w:t>
      </w:r>
      <w:r>
        <w:rPr>
          <w:sz w:val="16"/>
        </w:rPr>
        <w:t>inside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4"/>
          <w:sz w:val="16"/>
        </w:rPr>
        <w:t xml:space="preserve"> </w:t>
      </w:r>
      <w:r>
        <w:rPr>
          <w:sz w:val="16"/>
        </w:rPr>
        <w:t>venue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3"/>
          <w:sz w:val="16"/>
        </w:rPr>
        <w:t xml:space="preserve"> </w:t>
      </w:r>
      <w:r>
        <w:rPr>
          <w:sz w:val="16"/>
        </w:rPr>
        <w:t>judging.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40"/>
          <w:sz w:val="16"/>
        </w:rPr>
        <w:t xml:space="preserve"> </w:t>
      </w:r>
      <w:r>
        <w:rPr>
          <w:sz w:val="16"/>
        </w:rPr>
        <w:t>judge or exhibitor may answer or converse on a mobile phone in the show ring while</w:t>
      </w:r>
      <w:r>
        <w:rPr>
          <w:spacing w:val="40"/>
          <w:sz w:val="16"/>
        </w:rPr>
        <w:t xml:space="preserve"> </w:t>
      </w:r>
      <w:r>
        <w:rPr>
          <w:sz w:val="16"/>
        </w:rPr>
        <w:t>judging is in progress.</w:t>
      </w:r>
    </w:p>
    <w:p w14:paraId="3D70CA2C" w14:textId="77777777" w:rsidR="004E3EB3" w:rsidRPr="00B6790E" w:rsidRDefault="004E3EB3" w:rsidP="004E3EB3">
      <w:pPr>
        <w:pStyle w:val="Heading2"/>
        <w:spacing w:before="57"/>
        <w:ind w:left="179"/>
        <w:jc w:val="center"/>
        <w:rPr>
          <w:color w:val="943634" w:themeColor="accent2" w:themeShade="BF"/>
        </w:rPr>
      </w:pPr>
      <w:r w:rsidRPr="00B6790E">
        <w:rPr>
          <w:color w:val="943634" w:themeColor="accent2" w:themeShade="BF"/>
          <w:spacing w:val="-5"/>
        </w:rPr>
        <w:t>VETERINARY</w:t>
      </w:r>
      <w:r w:rsidRPr="00B6790E">
        <w:rPr>
          <w:color w:val="943634" w:themeColor="accent2" w:themeShade="BF"/>
          <w:spacing w:val="9"/>
        </w:rPr>
        <w:t xml:space="preserve"> </w:t>
      </w:r>
      <w:r w:rsidRPr="00B6790E">
        <w:rPr>
          <w:color w:val="943634" w:themeColor="accent2" w:themeShade="BF"/>
          <w:spacing w:val="-2"/>
        </w:rPr>
        <w:t>INSPECTION</w:t>
      </w:r>
    </w:p>
    <w:p w14:paraId="2B08BFF8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567" w:right="41" w:hanging="283"/>
        <w:rPr>
          <w:sz w:val="16"/>
        </w:rPr>
      </w:pPr>
      <w:r>
        <w:rPr>
          <w:spacing w:val="-4"/>
          <w:sz w:val="16"/>
        </w:rPr>
        <w:t>Where a club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elects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have veterinary inspections,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or 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vetting-in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committee,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it must be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stated</w:t>
      </w:r>
      <w:r>
        <w:rPr>
          <w:spacing w:val="40"/>
          <w:sz w:val="16"/>
        </w:rPr>
        <w:t xml:space="preserve"> </w:t>
      </w:r>
      <w:r>
        <w:rPr>
          <w:sz w:val="16"/>
        </w:rPr>
        <w:t>on the schedule.</w:t>
      </w:r>
    </w:p>
    <w:p w14:paraId="09B95999" w14:textId="77777777" w:rsidR="004E3EB3" w:rsidRDefault="004E3EB3" w:rsidP="004E3EB3">
      <w:pPr>
        <w:pStyle w:val="ListParagraph"/>
        <w:numPr>
          <w:ilvl w:val="0"/>
          <w:numId w:val="4"/>
        </w:numPr>
        <w:ind w:left="567" w:hanging="283"/>
        <w:rPr>
          <w:sz w:val="16"/>
        </w:rPr>
      </w:pPr>
      <w:r>
        <w:rPr>
          <w:spacing w:val="-4"/>
          <w:sz w:val="16"/>
        </w:rPr>
        <w:t>If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Veterinary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inspections</w:t>
      </w:r>
      <w:r>
        <w:rPr>
          <w:sz w:val="16"/>
        </w:rPr>
        <w:t xml:space="preserve"> </w:t>
      </w:r>
      <w:r>
        <w:rPr>
          <w:spacing w:val="-4"/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take</w:t>
      </w:r>
      <w:r>
        <w:rPr>
          <w:sz w:val="16"/>
        </w:rPr>
        <w:t xml:space="preserve"> </w:t>
      </w:r>
      <w:r>
        <w:rPr>
          <w:spacing w:val="-4"/>
          <w:sz w:val="16"/>
        </w:rPr>
        <w:t>place, the</w:t>
      </w:r>
      <w:r>
        <w:rPr>
          <w:sz w:val="16"/>
        </w:rPr>
        <w:t xml:space="preserve"> </w:t>
      </w:r>
      <w:r>
        <w:rPr>
          <w:spacing w:val="-4"/>
          <w:sz w:val="16"/>
        </w:rPr>
        <w:t>following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rules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shall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apply: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-</w:t>
      </w:r>
    </w:p>
    <w:p w14:paraId="26AF0785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567" w:hanging="283"/>
        <w:rPr>
          <w:sz w:val="16"/>
        </w:rPr>
      </w:pPr>
      <w:r>
        <w:rPr>
          <w:spacing w:val="-4"/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cats</w:t>
      </w:r>
      <w:r>
        <w:rPr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kittens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pass veterinary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inspection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before</w:t>
      </w:r>
      <w:r>
        <w:rPr>
          <w:sz w:val="16"/>
        </w:rPr>
        <w:t xml:space="preserve"> </w:t>
      </w:r>
      <w:r>
        <w:rPr>
          <w:spacing w:val="-4"/>
          <w:sz w:val="16"/>
        </w:rPr>
        <w:t>being</w:t>
      </w:r>
      <w:r>
        <w:rPr>
          <w:sz w:val="16"/>
        </w:rPr>
        <w:t xml:space="preserve"> </w:t>
      </w:r>
      <w:r>
        <w:rPr>
          <w:spacing w:val="-4"/>
          <w:sz w:val="16"/>
        </w:rPr>
        <w:t>placed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cages.</w:t>
      </w:r>
    </w:p>
    <w:p w14:paraId="23C030FD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38" w:hanging="283"/>
        <w:rPr>
          <w:sz w:val="16"/>
        </w:rPr>
      </w:pP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Veterinary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Steward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immediately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inform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Show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Manager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cat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which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has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been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vetted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out.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veterinary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surgeon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order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removed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from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show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if,</w:t>
      </w:r>
      <w:r>
        <w:rPr>
          <w:spacing w:val="40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their opinion, it is suffering from</w:t>
      </w:r>
      <w:r>
        <w:rPr>
          <w:spacing w:val="-1"/>
          <w:sz w:val="16"/>
        </w:rPr>
        <w:t xml:space="preserve"> </w:t>
      </w:r>
      <w:r>
        <w:rPr>
          <w:sz w:val="16"/>
        </w:rPr>
        <w:t>any infectious or contagious disease or has external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parasites.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decision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this regard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be final.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Should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veterinarian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reject one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40"/>
          <w:sz w:val="16"/>
        </w:rPr>
        <w:t xml:space="preserve"> </w:t>
      </w:r>
      <w:r>
        <w:rPr>
          <w:sz w:val="16"/>
        </w:rPr>
        <w:t>exhibitor’s exhibits, all the exhibitor’s entries may also be rejected. Exhibits of another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exhibitor whose exhibits travelled with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 exhibitor whose exhibits were rejected,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may also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rejected.</w:t>
      </w:r>
    </w:p>
    <w:p w14:paraId="1F24322E" w14:textId="77777777" w:rsidR="004E3EB3" w:rsidRDefault="004E3EB3" w:rsidP="004E3EB3">
      <w:pPr>
        <w:pStyle w:val="ListParagraph"/>
        <w:numPr>
          <w:ilvl w:val="0"/>
          <w:numId w:val="4"/>
        </w:numPr>
        <w:ind w:left="567" w:right="38" w:hanging="283"/>
        <w:rPr>
          <w:sz w:val="16"/>
        </w:rPr>
      </w:pPr>
      <w:r>
        <w:rPr>
          <w:spacing w:val="-4"/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male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cat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over nine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months of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age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found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by the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officiating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veterinarian, on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the day, not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have two testicles</w:t>
      </w:r>
      <w:r>
        <w:rPr>
          <w:sz w:val="16"/>
        </w:rPr>
        <w:t xml:space="preserve"> </w:t>
      </w:r>
      <w:r>
        <w:rPr>
          <w:spacing w:val="-4"/>
          <w:sz w:val="16"/>
        </w:rPr>
        <w:t>of approximately equal size and normal texture, permanently positioned in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scrotum,</w:t>
      </w:r>
      <w:r>
        <w:rPr>
          <w:spacing w:val="-10"/>
          <w:sz w:val="16"/>
        </w:rPr>
        <w:t xml:space="preserve"> </w:t>
      </w:r>
      <w:r>
        <w:rPr>
          <w:sz w:val="16"/>
        </w:rPr>
        <w:t>is</w:t>
      </w:r>
      <w:r>
        <w:rPr>
          <w:spacing w:val="-10"/>
          <w:sz w:val="16"/>
        </w:rPr>
        <w:t xml:space="preserve"> </w:t>
      </w:r>
      <w:r>
        <w:rPr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z w:val="16"/>
        </w:rPr>
        <w:t>eligible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compete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Challenges,</w:t>
      </w:r>
      <w:r>
        <w:rPr>
          <w:spacing w:val="-10"/>
          <w:sz w:val="16"/>
        </w:rPr>
        <w:t xml:space="preserve"> </w:t>
      </w:r>
      <w:r>
        <w:rPr>
          <w:sz w:val="16"/>
        </w:rPr>
        <w:t>Best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Breed,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Best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Show.</w:t>
      </w:r>
    </w:p>
    <w:p w14:paraId="4AA5C123" w14:textId="77777777" w:rsidR="004E3EB3" w:rsidRDefault="004E3EB3" w:rsidP="004E3EB3">
      <w:pPr>
        <w:pStyle w:val="ListParagraph"/>
        <w:numPr>
          <w:ilvl w:val="0"/>
          <w:numId w:val="4"/>
        </w:numPr>
        <w:spacing w:line="230" w:lineRule="exact"/>
        <w:ind w:left="567" w:hanging="283"/>
        <w:rPr>
          <w:sz w:val="16"/>
        </w:rPr>
      </w:pPr>
      <w:r>
        <w:rPr>
          <w:spacing w:val="-4"/>
          <w:sz w:val="16"/>
        </w:rPr>
        <w:t>Where</w:t>
      </w:r>
      <w:r>
        <w:rPr>
          <w:sz w:val="16"/>
        </w:rPr>
        <w:t xml:space="preserve"> </w:t>
      </w:r>
      <w:r>
        <w:rPr>
          <w:spacing w:val="-4"/>
          <w:sz w:val="16"/>
        </w:rPr>
        <w:t>an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exhibit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is</w:t>
      </w:r>
      <w:r>
        <w:rPr>
          <w:sz w:val="16"/>
        </w:rPr>
        <w:t xml:space="preserve"> </w:t>
      </w:r>
      <w:r>
        <w:rPr>
          <w:spacing w:val="-4"/>
          <w:sz w:val="16"/>
        </w:rPr>
        <w:t>fractious</w:t>
      </w:r>
      <w:r>
        <w:rPr>
          <w:sz w:val="16"/>
        </w:rPr>
        <w:t xml:space="preserve"> </w:t>
      </w:r>
      <w:r>
        <w:rPr>
          <w:spacing w:val="-4"/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vetting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table,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it</w:t>
      </w:r>
      <w:r>
        <w:rPr>
          <w:sz w:val="16"/>
        </w:rPr>
        <w:t xml:space="preserve"> </w:t>
      </w:r>
      <w:r>
        <w:rPr>
          <w:spacing w:val="-4"/>
          <w:sz w:val="16"/>
        </w:rPr>
        <w:t>must</w:t>
      </w:r>
      <w:r>
        <w:rPr>
          <w:sz w:val="16"/>
        </w:rPr>
        <w:t xml:space="preserve"> </w:t>
      </w:r>
      <w:r>
        <w:rPr>
          <w:spacing w:val="-4"/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withdrawn.</w:t>
      </w:r>
    </w:p>
    <w:p w14:paraId="53EF3EEB" w14:textId="77777777" w:rsidR="004E3EB3" w:rsidRPr="00EE7338" w:rsidRDefault="004E3EB3" w:rsidP="004E3EB3">
      <w:pPr>
        <w:pStyle w:val="ListParagraph"/>
        <w:numPr>
          <w:ilvl w:val="0"/>
          <w:numId w:val="4"/>
        </w:numPr>
        <w:spacing w:before="1" w:line="302" w:lineRule="auto"/>
        <w:ind w:left="567" w:right="-17" w:hanging="283"/>
        <w:rPr>
          <w:b/>
          <w:sz w:val="16"/>
        </w:rPr>
      </w:pPr>
      <w:r>
        <w:rPr>
          <w:spacing w:val="-4"/>
          <w:sz w:val="16"/>
        </w:rPr>
        <w:t>The show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veterinarian’s decision is final.</w:t>
      </w:r>
      <w:r>
        <w:rPr>
          <w:spacing w:val="40"/>
          <w:sz w:val="16"/>
        </w:rPr>
        <w:t xml:space="preserve"> </w:t>
      </w:r>
    </w:p>
    <w:p w14:paraId="1C4DAA18" w14:textId="77777777" w:rsidR="004E3EB3" w:rsidRPr="00B6790E" w:rsidRDefault="004E3EB3" w:rsidP="004E3EB3">
      <w:pPr>
        <w:pStyle w:val="ListParagraph"/>
        <w:spacing w:before="1" w:line="302" w:lineRule="auto"/>
        <w:ind w:left="179" w:right="-17" w:firstLine="0"/>
        <w:jc w:val="center"/>
        <w:rPr>
          <w:b/>
          <w:color w:val="943634" w:themeColor="accent2" w:themeShade="BF"/>
          <w:sz w:val="16"/>
        </w:rPr>
      </w:pPr>
      <w:r w:rsidRPr="00B6790E">
        <w:rPr>
          <w:b/>
          <w:color w:val="943634" w:themeColor="accent2" w:themeShade="BF"/>
          <w:spacing w:val="-2"/>
          <w:sz w:val="16"/>
        </w:rPr>
        <w:t>CAGING</w:t>
      </w:r>
    </w:p>
    <w:p w14:paraId="43FD60B8" w14:textId="530E0BF1" w:rsidR="004E3EB3" w:rsidRDefault="004E3EB3" w:rsidP="004E3EB3">
      <w:pPr>
        <w:pStyle w:val="ListParagraph"/>
        <w:numPr>
          <w:ilvl w:val="0"/>
          <w:numId w:val="4"/>
        </w:numPr>
        <w:spacing w:line="186" w:lineRule="exact"/>
        <w:ind w:left="567" w:hanging="283"/>
      </w:pPr>
      <w:r w:rsidRPr="00AB4508">
        <w:rPr>
          <w:spacing w:val="-2"/>
          <w:sz w:val="16"/>
        </w:rPr>
        <w:t>All</w:t>
      </w:r>
      <w:r w:rsidRPr="00AB4508">
        <w:rPr>
          <w:spacing w:val="-5"/>
          <w:sz w:val="16"/>
        </w:rPr>
        <w:t xml:space="preserve"> </w:t>
      </w:r>
      <w:r w:rsidRPr="00AB4508">
        <w:rPr>
          <w:spacing w:val="-2"/>
          <w:sz w:val="16"/>
        </w:rPr>
        <w:t>exhibits</w:t>
      </w:r>
      <w:r w:rsidRPr="00AB4508">
        <w:rPr>
          <w:spacing w:val="-3"/>
          <w:sz w:val="16"/>
        </w:rPr>
        <w:t xml:space="preserve"> </w:t>
      </w:r>
      <w:r w:rsidRPr="00AB4508">
        <w:rPr>
          <w:spacing w:val="-2"/>
          <w:sz w:val="16"/>
        </w:rPr>
        <w:t>must</w:t>
      </w:r>
      <w:r w:rsidRPr="00AB4508">
        <w:rPr>
          <w:spacing w:val="-3"/>
          <w:sz w:val="16"/>
        </w:rPr>
        <w:t xml:space="preserve"> </w:t>
      </w:r>
      <w:r w:rsidRPr="00AB4508">
        <w:rPr>
          <w:spacing w:val="-2"/>
          <w:sz w:val="16"/>
        </w:rPr>
        <w:t>be</w:t>
      </w:r>
      <w:r w:rsidRPr="00AB4508">
        <w:rPr>
          <w:spacing w:val="-3"/>
          <w:sz w:val="16"/>
        </w:rPr>
        <w:t xml:space="preserve"> </w:t>
      </w:r>
      <w:r w:rsidRPr="00AB4508">
        <w:rPr>
          <w:spacing w:val="-2"/>
          <w:sz w:val="16"/>
        </w:rPr>
        <w:t>brought</w:t>
      </w:r>
      <w:r w:rsidRPr="00AB4508">
        <w:rPr>
          <w:spacing w:val="-4"/>
          <w:sz w:val="16"/>
        </w:rPr>
        <w:t xml:space="preserve"> </w:t>
      </w:r>
      <w:r w:rsidRPr="00AB4508">
        <w:rPr>
          <w:spacing w:val="-2"/>
          <w:sz w:val="16"/>
        </w:rPr>
        <w:t>into</w:t>
      </w:r>
      <w:r w:rsidRPr="00AB4508">
        <w:rPr>
          <w:spacing w:val="-5"/>
          <w:sz w:val="16"/>
        </w:rPr>
        <w:t xml:space="preserve"> </w:t>
      </w:r>
      <w:r w:rsidRPr="00AB4508">
        <w:rPr>
          <w:spacing w:val="-2"/>
          <w:sz w:val="16"/>
        </w:rPr>
        <w:t>the</w:t>
      </w:r>
      <w:r w:rsidRPr="00AB4508">
        <w:rPr>
          <w:spacing w:val="-3"/>
          <w:sz w:val="16"/>
        </w:rPr>
        <w:t xml:space="preserve"> </w:t>
      </w:r>
      <w:r w:rsidRPr="00AB4508">
        <w:rPr>
          <w:spacing w:val="-2"/>
          <w:sz w:val="16"/>
        </w:rPr>
        <w:t>show</w:t>
      </w:r>
      <w:r w:rsidRPr="00AB4508">
        <w:rPr>
          <w:spacing w:val="-5"/>
          <w:sz w:val="16"/>
        </w:rPr>
        <w:t xml:space="preserve"> </w:t>
      </w:r>
      <w:r w:rsidRPr="00AB4508">
        <w:rPr>
          <w:spacing w:val="-2"/>
          <w:sz w:val="16"/>
        </w:rPr>
        <w:t>hall securely</w:t>
      </w:r>
      <w:r w:rsidRPr="00AB4508">
        <w:rPr>
          <w:spacing w:val="-4"/>
          <w:sz w:val="16"/>
        </w:rPr>
        <w:t xml:space="preserve"> </w:t>
      </w:r>
      <w:r w:rsidRPr="00AB4508">
        <w:rPr>
          <w:spacing w:val="-2"/>
          <w:sz w:val="16"/>
        </w:rPr>
        <w:t>contained</w:t>
      </w:r>
      <w:r w:rsidRPr="00AB4508">
        <w:rPr>
          <w:spacing w:val="-5"/>
          <w:sz w:val="16"/>
        </w:rPr>
        <w:t xml:space="preserve"> </w:t>
      </w:r>
      <w:r w:rsidRPr="00AB4508">
        <w:rPr>
          <w:spacing w:val="-2"/>
          <w:sz w:val="16"/>
        </w:rPr>
        <w:t>in</w:t>
      </w:r>
      <w:r w:rsidRPr="00AB4508">
        <w:rPr>
          <w:spacing w:val="-5"/>
          <w:sz w:val="16"/>
        </w:rPr>
        <w:t xml:space="preserve"> </w:t>
      </w:r>
      <w:r w:rsidRPr="00AB4508">
        <w:rPr>
          <w:spacing w:val="-2"/>
          <w:sz w:val="16"/>
        </w:rPr>
        <w:t>an</w:t>
      </w:r>
      <w:r w:rsidRPr="00AB4508">
        <w:rPr>
          <w:spacing w:val="-3"/>
          <w:sz w:val="16"/>
        </w:rPr>
        <w:t xml:space="preserve"> </w:t>
      </w:r>
      <w:r w:rsidRPr="00AB4508">
        <w:rPr>
          <w:spacing w:val="-2"/>
          <w:sz w:val="16"/>
        </w:rPr>
        <w:t>adequate</w:t>
      </w:r>
      <w:r w:rsidRPr="00AB4508">
        <w:rPr>
          <w:spacing w:val="-3"/>
          <w:sz w:val="16"/>
        </w:rPr>
        <w:t xml:space="preserve"> </w:t>
      </w:r>
      <w:r w:rsidRPr="00AB4508">
        <w:rPr>
          <w:spacing w:val="-2"/>
          <w:sz w:val="16"/>
        </w:rPr>
        <w:t>carrying</w:t>
      </w:r>
      <w:r w:rsidR="00AB4508" w:rsidRPr="00AB4508">
        <w:rPr>
          <w:spacing w:val="-2"/>
          <w:sz w:val="16"/>
        </w:rPr>
        <w:t xml:space="preserve"> </w:t>
      </w:r>
      <w:r w:rsidRPr="00AB4508">
        <w:rPr>
          <w:sz w:val="16"/>
          <w:szCs w:val="16"/>
        </w:rPr>
        <w:t>container.</w:t>
      </w:r>
      <w:r w:rsidRPr="00AB4508">
        <w:rPr>
          <w:spacing w:val="-4"/>
          <w:sz w:val="16"/>
          <w:szCs w:val="16"/>
        </w:rPr>
        <w:t xml:space="preserve"> </w:t>
      </w:r>
      <w:r w:rsidRPr="00AB4508">
        <w:rPr>
          <w:sz w:val="16"/>
          <w:szCs w:val="16"/>
        </w:rPr>
        <w:t>In</w:t>
      </w:r>
      <w:r w:rsidRPr="00AB4508">
        <w:rPr>
          <w:spacing w:val="-4"/>
          <w:sz w:val="16"/>
          <w:szCs w:val="16"/>
        </w:rPr>
        <w:t xml:space="preserve"> </w:t>
      </w:r>
      <w:r w:rsidRPr="00AB4508">
        <w:rPr>
          <w:sz w:val="16"/>
          <w:szCs w:val="16"/>
        </w:rPr>
        <w:t>the</w:t>
      </w:r>
      <w:r w:rsidRPr="00AB4508">
        <w:rPr>
          <w:spacing w:val="-2"/>
          <w:sz w:val="16"/>
          <w:szCs w:val="16"/>
        </w:rPr>
        <w:t xml:space="preserve"> </w:t>
      </w:r>
      <w:r w:rsidRPr="00AB4508">
        <w:rPr>
          <w:sz w:val="16"/>
          <w:szCs w:val="16"/>
        </w:rPr>
        <w:t>case</w:t>
      </w:r>
      <w:r w:rsidRPr="00AB4508">
        <w:rPr>
          <w:spacing w:val="-2"/>
          <w:sz w:val="16"/>
          <w:szCs w:val="16"/>
        </w:rPr>
        <w:t xml:space="preserve"> </w:t>
      </w:r>
      <w:r w:rsidRPr="00AB4508">
        <w:rPr>
          <w:sz w:val="16"/>
          <w:szCs w:val="16"/>
        </w:rPr>
        <w:t>of</w:t>
      </w:r>
      <w:r w:rsidRPr="00AB4508">
        <w:rPr>
          <w:spacing w:val="-1"/>
          <w:sz w:val="16"/>
          <w:szCs w:val="16"/>
        </w:rPr>
        <w:t xml:space="preserve"> </w:t>
      </w:r>
      <w:r w:rsidRPr="00AB4508">
        <w:rPr>
          <w:sz w:val="16"/>
          <w:szCs w:val="16"/>
        </w:rPr>
        <w:t>adult</w:t>
      </w:r>
      <w:r w:rsidRPr="00AB4508">
        <w:rPr>
          <w:spacing w:val="-2"/>
          <w:sz w:val="16"/>
          <w:szCs w:val="16"/>
        </w:rPr>
        <w:t xml:space="preserve"> </w:t>
      </w:r>
      <w:r w:rsidRPr="00AB4508">
        <w:rPr>
          <w:sz w:val="16"/>
          <w:szCs w:val="16"/>
        </w:rPr>
        <w:t>cats</w:t>
      </w:r>
      <w:r w:rsidRPr="00AB4508">
        <w:rPr>
          <w:spacing w:val="-2"/>
          <w:sz w:val="16"/>
          <w:szCs w:val="16"/>
        </w:rPr>
        <w:t xml:space="preserve"> </w:t>
      </w:r>
      <w:r w:rsidRPr="00AB4508">
        <w:rPr>
          <w:sz w:val="16"/>
          <w:szCs w:val="16"/>
        </w:rPr>
        <w:t>there</w:t>
      </w:r>
      <w:r w:rsidRPr="00AB4508">
        <w:rPr>
          <w:spacing w:val="-4"/>
          <w:sz w:val="16"/>
          <w:szCs w:val="16"/>
        </w:rPr>
        <w:t xml:space="preserve"> </w:t>
      </w:r>
      <w:r w:rsidRPr="00AB4508">
        <w:rPr>
          <w:sz w:val="16"/>
          <w:szCs w:val="16"/>
        </w:rPr>
        <w:t>may</w:t>
      </w:r>
      <w:r w:rsidRPr="00AB4508">
        <w:rPr>
          <w:spacing w:val="-4"/>
          <w:sz w:val="16"/>
          <w:szCs w:val="16"/>
        </w:rPr>
        <w:t xml:space="preserve"> </w:t>
      </w:r>
      <w:r w:rsidRPr="00AB4508">
        <w:rPr>
          <w:sz w:val="16"/>
          <w:szCs w:val="16"/>
        </w:rPr>
        <w:t>be no</w:t>
      </w:r>
      <w:r w:rsidRPr="00AB4508">
        <w:rPr>
          <w:spacing w:val="-2"/>
          <w:sz w:val="16"/>
          <w:szCs w:val="16"/>
        </w:rPr>
        <w:t xml:space="preserve"> </w:t>
      </w:r>
      <w:r w:rsidRPr="00AB4508">
        <w:rPr>
          <w:sz w:val="16"/>
          <w:szCs w:val="16"/>
        </w:rPr>
        <w:t>more</w:t>
      </w:r>
      <w:r w:rsidRPr="00AB4508">
        <w:rPr>
          <w:spacing w:val="-2"/>
          <w:sz w:val="16"/>
          <w:szCs w:val="16"/>
        </w:rPr>
        <w:t xml:space="preserve"> </w:t>
      </w:r>
      <w:r w:rsidRPr="00AB4508">
        <w:rPr>
          <w:sz w:val="16"/>
          <w:szCs w:val="16"/>
        </w:rPr>
        <w:t>than</w:t>
      </w:r>
      <w:r w:rsidRPr="00AB4508">
        <w:rPr>
          <w:spacing w:val="-2"/>
          <w:sz w:val="16"/>
          <w:szCs w:val="16"/>
        </w:rPr>
        <w:t xml:space="preserve"> </w:t>
      </w:r>
      <w:r w:rsidRPr="00AB4508">
        <w:rPr>
          <w:sz w:val="16"/>
          <w:szCs w:val="16"/>
        </w:rPr>
        <w:t>one animal</w:t>
      </w:r>
      <w:r w:rsidRPr="00AB4508">
        <w:rPr>
          <w:spacing w:val="-1"/>
          <w:sz w:val="16"/>
          <w:szCs w:val="16"/>
        </w:rPr>
        <w:t xml:space="preserve"> </w:t>
      </w:r>
      <w:r w:rsidRPr="00AB4508">
        <w:rPr>
          <w:sz w:val="16"/>
          <w:szCs w:val="16"/>
        </w:rPr>
        <w:t>per</w:t>
      </w:r>
      <w:r w:rsidRPr="00AB4508">
        <w:rPr>
          <w:spacing w:val="-3"/>
          <w:sz w:val="16"/>
          <w:szCs w:val="16"/>
        </w:rPr>
        <w:t xml:space="preserve"> </w:t>
      </w:r>
      <w:r w:rsidRPr="00AB4508">
        <w:rPr>
          <w:sz w:val="16"/>
          <w:szCs w:val="16"/>
        </w:rPr>
        <w:t>container;</w:t>
      </w:r>
      <w:r w:rsidRPr="00AB4508">
        <w:rPr>
          <w:spacing w:val="40"/>
          <w:sz w:val="16"/>
          <w:szCs w:val="16"/>
        </w:rPr>
        <w:t xml:space="preserve"> </w:t>
      </w:r>
      <w:r w:rsidRPr="00AB4508">
        <w:rPr>
          <w:sz w:val="16"/>
          <w:szCs w:val="16"/>
        </w:rPr>
        <w:t>kittens are exempt.</w:t>
      </w:r>
    </w:p>
    <w:p w14:paraId="6A7452C0" w14:textId="77777777" w:rsidR="004E3EB3" w:rsidRDefault="004E3EB3" w:rsidP="004E3EB3">
      <w:pPr>
        <w:pStyle w:val="ListParagraph"/>
        <w:numPr>
          <w:ilvl w:val="0"/>
          <w:numId w:val="4"/>
        </w:numPr>
        <w:ind w:left="567" w:hanging="283"/>
        <w:rPr>
          <w:sz w:val="16"/>
        </w:rPr>
      </w:pPr>
      <w:r>
        <w:rPr>
          <w:sz w:val="16"/>
        </w:rPr>
        <w:t>Hire</w:t>
      </w:r>
      <w:r>
        <w:rPr>
          <w:spacing w:val="-3"/>
          <w:sz w:val="16"/>
        </w:rPr>
        <w:t xml:space="preserve"> </w:t>
      </w:r>
      <w:r>
        <w:rPr>
          <w:sz w:val="16"/>
        </w:rPr>
        <w:t>Cages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disinfected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Club</w:t>
      </w:r>
      <w:r>
        <w:rPr>
          <w:spacing w:val="-5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set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up.</w:t>
      </w:r>
    </w:p>
    <w:p w14:paraId="0B977CC6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567" w:hanging="283"/>
        <w:rPr>
          <w:sz w:val="16"/>
        </w:rPr>
      </w:pPr>
      <w:r>
        <w:rPr>
          <w:sz w:val="16"/>
        </w:rPr>
        <w:t>Exhibitors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required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bench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z w:val="16"/>
        </w:rPr>
        <w:t>exhibits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own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cages</w:t>
      </w:r>
    </w:p>
    <w:p w14:paraId="4D9A766B" w14:textId="77777777" w:rsidR="004E3EB3" w:rsidRPr="00961ABD" w:rsidRDefault="004E3EB3" w:rsidP="004E3EB3">
      <w:pPr>
        <w:pStyle w:val="ListParagraph"/>
        <w:tabs>
          <w:tab w:val="left" w:pos="391"/>
        </w:tabs>
        <w:spacing w:before="240"/>
        <w:ind w:left="392" w:right="142" w:firstLine="0"/>
        <w:jc w:val="right"/>
        <w:rPr>
          <w:sz w:val="16"/>
        </w:rPr>
      </w:pPr>
      <w:r>
        <w:br w:type="column"/>
      </w:r>
    </w:p>
    <w:p w14:paraId="39BDD371" w14:textId="77777777" w:rsidR="004E3EB3" w:rsidRDefault="004E3EB3" w:rsidP="004E3EB3">
      <w:pPr>
        <w:pStyle w:val="ListParagraph"/>
        <w:numPr>
          <w:ilvl w:val="0"/>
          <w:numId w:val="4"/>
        </w:numPr>
        <w:spacing w:before="240"/>
        <w:ind w:left="426" w:right="142" w:hanging="284"/>
        <w:jc w:val="left"/>
        <w:rPr>
          <w:sz w:val="16"/>
        </w:rPr>
      </w:pPr>
      <w:r>
        <w:rPr>
          <w:sz w:val="16"/>
        </w:rPr>
        <w:t>Exhibitors may not use their own disinfectant in the hall or other substances, e.g.,</w:t>
      </w:r>
      <w:r>
        <w:rPr>
          <w:spacing w:val="40"/>
          <w:sz w:val="16"/>
        </w:rPr>
        <w:t xml:space="preserve"> </w:t>
      </w:r>
      <w:r>
        <w:rPr>
          <w:sz w:val="16"/>
        </w:rPr>
        <w:t>Lavender, Glen 20.</w:t>
      </w:r>
    </w:p>
    <w:p w14:paraId="42657775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426" w:right="142" w:hanging="284"/>
        <w:jc w:val="left"/>
        <w:rPr>
          <w:sz w:val="16"/>
        </w:rPr>
      </w:pPr>
      <w:r>
        <w:rPr>
          <w:sz w:val="16"/>
        </w:rPr>
        <w:t>Exhibitors must check that cage numbers and catalogue entries pertaining to their</w:t>
      </w:r>
      <w:r>
        <w:rPr>
          <w:spacing w:val="40"/>
          <w:sz w:val="16"/>
        </w:rPr>
        <w:t xml:space="preserve"> </w:t>
      </w:r>
      <w:r>
        <w:rPr>
          <w:sz w:val="16"/>
        </w:rPr>
        <w:t>exhibit/s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correct.</w:t>
      </w:r>
      <w:r>
        <w:rPr>
          <w:spacing w:val="-6"/>
          <w:sz w:val="16"/>
        </w:rPr>
        <w:t xml:space="preserve"> </w:t>
      </w:r>
      <w:r>
        <w:rPr>
          <w:sz w:val="16"/>
        </w:rPr>
        <w:t>Exhibitors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notify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4"/>
          <w:sz w:val="16"/>
        </w:rPr>
        <w:t xml:space="preserve"> </w:t>
      </w:r>
      <w:r>
        <w:rPr>
          <w:sz w:val="16"/>
        </w:rPr>
        <w:t>Manager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errors</w:t>
      </w:r>
      <w:r>
        <w:rPr>
          <w:spacing w:val="-2"/>
          <w:sz w:val="16"/>
        </w:rPr>
        <w:t xml:space="preserve"> </w:t>
      </w:r>
      <w:r>
        <w:rPr>
          <w:sz w:val="16"/>
        </w:rPr>
        <w:t>prior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advertised</w:t>
      </w:r>
      <w:r>
        <w:rPr>
          <w:spacing w:val="-8"/>
          <w:sz w:val="16"/>
        </w:rPr>
        <w:t xml:space="preserve"> </w:t>
      </w:r>
      <w:r>
        <w:rPr>
          <w:sz w:val="16"/>
        </w:rPr>
        <w:t>judging</w:t>
      </w:r>
      <w:r>
        <w:rPr>
          <w:spacing w:val="-8"/>
          <w:sz w:val="16"/>
        </w:rPr>
        <w:t xml:space="preserve"> </w:t>
      </w:r>
      <w:r>
        <w:rPr>
          <w:sz w:val="16"/>
        </w:rPr>
        <w:t>start</w:t>
      </w:r>
      <w:r>
        <w:rPr>
          <w:spacing w:val="-7"/>
          <w:sz w:val="16"/>
        </w:rPr>
        <w:t xml:space="preserve"> </w:t>
      </w:r>
      <w:r>
        <w:rPr>
          <w:sz w:val="16"/>
        </w:rPr>
        <w:t>time.</w:t>
      </w:r>
      <w:r>
        <w:rPr>
          <w:spacing w:val="-10"/>
          <w:sz w:val="16"/>
        </w:rPr>
        <w:t xml:space="preserve"> </w:t>
      </w:r>
      <w:r>
        <w:rPr>
          <w:sz w:val="16"/>
        </w:rPr>
        <w:t>Exhibits</w:t>
      </w:r>
      <w:r>
        <w:rPr>
          <w:spacing w:val="-10"/>
          <w:sz w:val="16"/>
        </w:rPr>
        <w:t xml:space="preserve"> </w:t>
      </w:r>
      <w:r>
        <w:rPr>
          <w:sz w:val="16"/>
        </w:rPr>
        <w:t>cannot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re-judged</w:t>
      </w:r>
      <w:r>
        <w:rPr>
          <w:spacing w:val="-8"/>
          <w:sz w:val="16"/>
        </w:rPr>
        <w:t xml:space="preserve"> </w:t>
      </w:r>
      <w:r>
        <w:rPr>
          <w:sz w:val="16"/>
        </w:rPr>
        <w:t>after</w:t>
      </w:r>
      <w:r>
        <w:rPr>
          <w:spacing w:val="-8"/>
          <w:sz w:val="16"/>
        </w:rPr>
        <w:t xml:space="preserve"> </w:t>
      </w:r>
      <w:r>
        <w:rPr>
          <w:sz w:val="16"/>
        </w:rPr>
        <w:t>judging</w:t>
      </w:r>
      <w:r>
        <w:rPr>
          <w:spacing w:val="-8"/>
          <w:sz w:val="16"/>
        </w:rPr>
        <w:t xml:space="preserve"> </w:t>
      </w:r>
      <w:r>
        <w:rPr>
          <w:sz w:val="16"/>
        </w:rPr>
        <w:t>has</w:t>
      </w:r>
      <w:r>
        <w:rPr>
          <w:spacing w:val="-10"/>
          <w:sz w:val="16"/>
        </w:rPr>
        <w:t xml:space="preserve"> </w:t>
      </w:r>
      <w:r>
        <w:rPr>
          <w:sz w:val="16"/>
        </w:rPr>
        <w:t>ended.</w:t>
      </w:r>
    </w:p>
    <w:p w14:paraId="49A4A270" w14:textId="77777777" w:rsidR="004E3EB3" w:rsidRDefault="004E3EB3" w:rsidP="004E3EB3">
      <w:pPr>
        <w:pStyle w:val="ListParagraph"/>
        <w:numPr>
          <w:ilvl w:val="0"/>
          <w:numId w:val="4"/>
        </w:numPr>
        <w:ind w:left="426" w:right="145" w:hanging="284"/>
        <w:jc w:val="left"/>
        <w:rPr>
          <w:sz w:val="16"/>
        </w:rPr>
      </w:pPr>
      <w:r>
        <w:rPr>
          <w:sz w:val="16"/>
        </w:rPr>
        <w:t>Any exhibit not in its designated cage at the commencement of judging will not be</w:t>
      </w:r>
      <w:r>
        <w:rPr>
          <w:spacing w:val="40"/>
          <w:sz w:val="16"/>
        </w:rPr>
        <w:t xml:space="preserve"> </w:t>
      </w:r>
      <w:r>
        <w:rPr>
          <w:sz w:val="16"/>
        </w:rPr>
        <w:t>judged in that ring. All exhibits must be placed in cages prior to judging.</w:t>
      </w:r>
    </w:p>
    <w:p w14:paraId="4BF881D9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426" w:right="358" w:hanging="284"/>
        <w:jc w:val="left"/>
        <w:rPr>
          <w:sz w:val="16"/>
        </w:rPr>
      </w:pPr>
      <w:r>
        <w:rPr>
          <w:sz w:val="16"/>
        </w:rPr>
        <w:t>No exhibit may be removed from the cages before the close of the show without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express</w:t>
      </w:r>
      <w:r>
        <w:rPr>
          <w:spacing w:val="-2"/>
          <w:sz w:val="16"/>
        </w:rPr>
        <w:t xml:space="preserve"> </w:t>
      </w:r>
      <w:r>
        <w:rPr>
          <w:sz w:val="16"/>
        </w:rPr>
        <w:t>permission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4"/>
          <w:sz w:val="16"/>
        </w:rPr>
        <w:t xml:space="preserve"> </w:t>
      </w:r>
      <w:r>
        <w:rPr>
          <w:sz w:val="16"/>
        </w:rPr>
        <w:t>Manager.</w:t>
      </w:r>
      <w:r>
        <w:rPr>
          <w:spacing w:val="-4"/>
          <w:sz w:val="16"/>
        </w:rPr>
        <w:t xml:space="preserve"> </w:t>
      </w:r>
      <w:r>
        <w:rPr>
          <w:sz w:val="16"/>
        </w:rPr>
        <w:t>Failure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adhere</w:t>
      </w:r>
      <w:r>
        <w:rPr>
          <w:spacing w:val="-4"/>
          <w:sz w:val="16"/>
        </w:rPr>
        <w:t xml:space="preserve"> </w:t>
      </w:r>
      <w:r>
        <w:rPr>
          <w:sz w:val="16"/>
        </w:rPr>
        <w:t>strictly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rule</w:t>
      </w:r>
      <w:r>
        <w:rPr>
          <w:spacing w:val="40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result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forfeiture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prizes</w:t>
      </w:r>
      <w:r>
        <w:rPr>
          <w:spacing w:val="-5"/>
          <w:sz w:val="16"/>
        </w:rPr>
        <w:t xml:space="preserve"> </w:t>
      </w:r>
      <w:r>
        <w:rPr>
          <w:sz w:val="16"/>
        </w:rPr>
        <w:t>and/or</w:t>
      </w:r>
      <w:r>
        <w:rPr>
          <w:spacing w:val="-6"/>
          <w:sz w:val="16"/>
        </w:rPr>
        <w:t xml:space="preserve"> </w:t>
      </w:r>
      <w:r>
        <w:rPr>
          <w:sz w:val="16"/>
        </w:rPr>
        <w:t>awards.</w:t>
      </w:r>
      <w:r>
        <w:rPr>
          <w:spacing w:val="-6"/>
          <w:sz w:val="16"/>
        </w:rPr>
        <w:t xml:space="preserve"> </w:t>
      </w:r>
      <w:r>
        <w:rPr>
          <w:sz w:val="16"/>
        </w:rPr>
        <w:t>Exhibitors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expected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collect</w:t>
      </w:r>
      <w:r>
        <w:rPr>
          <w:spacing w:val="40"/>
          <w:sz w:val="16"/>
        </w:rPr>
        <w:t xml:space="preserve"> </w:t>
      </w:r>
      <w:r>
        <w:rPr>
          <w:sz w:val="16"/>
        </w:rPr>
        <w:t>their own Challenges and prizes.</w:t>
      </w:r>
    </w:p>
    <w:p w14:paraId="179A2F89" w14:textId="77777777" w:rsidR="004E3EB3" w:rsidRPr="00B6790E" w:rsidRDefault="004E3EB3" w:rsidP="004E3EB3">
      <w:pPr>
        <w:pStyle w:val="Heading2"/>
        <w:jc w:val="center"/>
        <w:rPr>
          <w:color w:val="943634" w:themeColor="accent2" w:themeShade="BF"/>
        </w:rPr>
      </w:pPr>
      <w:r w:rsidRPr="00B6790E">
        <w:rPr>
          <w:color w:val="943634" w:themeColor="accent2" w:themeShade="BF"/>
          <w:spacing w:val="-2"/>
        </w:rPr>
        <w:t>GROOMING</w:t>
      </w:r>
    </w:p>
    <w:p w14:paraId="111E5C1C" w14:textId="77777777" w:rsidR="004E3EB3" w:rsidRDefault="004E3EB3" w:rsidP="004E3EB3">
      <w:pPr>
        <w:pStyle w:val="ListParagraph"/>
        <w:numPr>
          <w:ilvl w:val="0"/>
          <w:numId w:val="4"/>
        </w:numPr>
        <w:spacing w:line="231" w:lineRule="exact"/>
        <w:ind w:left="426" w:hanging="284"/>
        <w:jc w:val="left"/>
        <w:rPr>
          <w:sz w:val="16"/>
        </w:rPr>
      </w:pPr>
      <w:r>
        <w:rPr>
          <w:sz w:val="16"/>
        </w:rPr>
        <w:t>Exhibits</w:t>
      </w:r>
      <w:r>
        <w:rPr>
          <w:spacing w:val="-4"/>
          <w:sz w:val="16"/>
        </w:rPr>
        <w:t xml:space="preserve"> </w:t>
      </w:r>
      <w:r>
        <w:rPr>
          <w:sz w:val="16"/>
        </w:rPr>
        <w:t>upon</w:t>
      </w:r>
      <w:r>
        <w:rPr>
          <w:spacing w:val="-5"/>
          <w:sz w:val="16"/>
        </w:rPr>
        <w:t xml:space="preserve"> </w:t>
      </w:r>
      <w:r>
        <w:rPr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z w:val="16"/>
        </w:rPr>
        <w:t>there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colouring</w:t>
      </w:r>
      <w:r>
        <w:rPr>
          <w:spacing w:val="-5"/>
          <w:sz w:val="16"/>
        </w:rPr>
        <w:t xml:space="preserve"> </w:t>
      </w:r>
      <w:r>
        <w:rPr>
          <w:sz w:val="16"/>
        </w:rPr>
        <w:t>matter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powder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disqualified.</w:t>
      </w:r>
    </w:p>
    <w:p w14:paraId="54C060A2" w14:textId="77777777" w:rsidR="004E3EB3" w:rsidRDefault="004E3EB3" w:rsidP="004E3EB3">
      <w:pPr>
        <w:pStyle w:val="ListParagraph"/>
        <w:numPr>
          <w:ilvl w:val="0"/>
          <w:numId w:val="4"/>
        </w:numPr>
        <w:spacing w:line="231" w:lineRule="exact"/>
        <w:ind w:left="426" w:hanging="284"/>
        <w:jc w:val="left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front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back</w:t>
      </w:r>
      <w:r>
        <w:rPr>
          <w:spacing w:val="-3"/>
          <w:sz w:val="16"/>
        </w:rPr>
        <w:t xml:space="preserve"> </w:t>
      </w:r>
      <w:r>
        <w:rPr>
          <w:sz w:val="16"/>
        </w:rPr>
        <w:t>claws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cats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kittens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clipped</w:t>
      </w:r>
      <w:r>
        <w:rPr>
          <w:spacing w:val="-4"/>
          <w:sz w:val="16"/>
        </w:rPr>
        <w:t xml:space="preserve"> </w:t>
      </w:r>
      <w:r>
        <w:rPr>
          <w:sz w:val="16"/>
        </w:rPr>
        <w:t>prior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show.</w:t>
      </w:r>
    </w:p>
    <w:p w14:paraId="7348051C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426" w:right="285" w:hanging="284"/>
        <w:jc w:val="left"/>
        <w:rPr>
          <w:sz w:val="16"/>
        </w:rPr>
      </w:pPr>
      <w:r>
        <w:rPr>
          <w:sz w:val="16"/>
        </w:rPr>
        <w:t>Atomiser Sprays, Essential Oils, or Methylated Spirits are not to be used in the</w:t>
      </w:r>
      <w:r>
        <w:rPr>
          <w:spacing w:val="40"/>
          <w:sz w:val="16"/>
        </w:rPr>
        <w:t xml:space="preserve"> </w:t>
      </w:r>
      <w:r>
        <w:rPr>
          <w:sz w:val="16"/>
        </w:rPr>
        <w:t>Show Hall.</w:t>
      </w:r>
      <w:r>
        <w:rPr>
          <w:spacing w:val="-3"/>
          <w:sz w:val="16"/>
        </w:rPr>
        <w:t xml:space="preserve"> </w:t>
      </w:r>
      <w:r>
        <w:rPr>
          <w:sz w:val="16"/>
        </w:rPr>
        <w:t>Stewards</w:t>
      </w:r>
      <w:r>
        <w:rPr>
          <w:spacing w:val="-1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confiscate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materials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products</w:t>
      </w:r>
      <w:r>
        <w:rPr>
          <w:spacing w:val="-1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lavender,</w:t>
      </w:r>
      <w:r>
        <w:rPr>
          <w:spacing w:val="40"/>
          <w:sz w:val="16"/>
        </w:rPr>
        <w:t xml:space="preserve"> </w:t>
      </w:r>
      <w:r>
        <w:rPr>
          <w:sz w:val="16"/>
        </w:rPr>
        <w:t>until the conclusion of the days judging at their discretion.</w:t>
      </w:r>
    </w:p>
    <w:p w14:paraId="2CF8F058" w14:textId="77777777" w:rsidR="004E3EB3" w:rsidRPr="00B6790E" w:rsidRDefault="004E3EB3" w:rsidP="004E3EB3">
      <w:pPr>
        <w:pStyle w:val="Heading2"/>
        <w:jc w:val="center"/>
        <w:rPr>
          <w:color w:val="943634" w:themeColor="accent2" w:themeShade="BF"/>
        </w:rPr>
      </w:pPr>
      <w:r w:rsidRPr="00B6790E">
        <w:rPr>
          <w:color w:val="943634" w:themeColor="accent2" w:themeShade="BF"/>
          <w:spacing w:val="-2"/>
        </w:rPr>
        <w:t>JUDGING</w:t>
      </w:r>
    </w:p>
    <w:p w14:paraId="65292C78" w14:textId="77777777" w:rsidR="004E3EB3" w:rsidRDefault="004E3EB3" w:rsidP="004E3EB3">
      <w:pPr>
        <w:pStyle w:val="ListParagraph"/>
        <w:numPr>
          <w:ilvl w:val="0"/>
          <w:numId w:val="4"/>
        </w:numPr>
        <w:ind w:left="426" w:right="125" w:hanging="284"/>
        <w:jc w:val="left"/>
        <w:rPr>
          <w:sz w:val="16"/>
        </w:rPr>
      </w:pP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Show</w:t>
      </w:r>
      <w:r>
        <w:rPr>
          <w:spacing w:val="40"/>
          <w:sz w:val="16"/>
        </w:rPr>
        <w:t xml:space="preserve"> </w:t>
      </w:r>
      <w:r>
        <w:rPr>
          <w:sz w:val="16"/>
        </w:rPr>
        <w:t>Manager/Committee</w:t>
      </w:r>
      <w:r>
        <w:rPr>
          <w:spacing w:val="40"/>
          <w:sz w:val="16"/>
        </w:rPr>
        <w:t xml:space="preserve"> </w:t>
      </w:r>
      <w:r>
        <w:rPr>
          <w:sz w:val="16"/>
        </w:rPr>
        <w:t>reserves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right</w:t>
      </w:r>
      <w:r>
        <w:rPr>
          <w:spacing w:val="40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alter</w:t>
      </w:r>
      <w:r>
        <w:rPr>
          <w:spacing w:val="40"/>
          <w:sz w:val="16"/>
        </w:rPr>
        <w:t xml:space="preserve"> </w:t>
      </w:r>
      <w:r>
        <w:rPr>
          <w:sz w:val="16"/>
        </w:rPr>
        <w:t>Judging</w:t>
      </w:r>
      <w:r>
        <w:rPr>
          <w:spacing w:val="40"/>
          <w:sz w:val="16"/>
        </w:rPr>
        <w:t xml:space="preserve"> </w:t>
      </w:r>
      <w:r>
        <w:rPr>
          <w:sz w:val="16"/>
        </w:rPr>
        <w:t>Assignments where necessary.</w:t>
      </w:r>
    </w:p>
    <w:p w14:paraId="779BE2E3" w14:textId="77777777" w:rsidR="004E3EB3" w:rsidRDefault="004E3EB3" w:rsidP="004E3EB3">
      <w:pPr>
        <w:pStyle w:val="ListParagraph"/>
        <w:numPr>
          <w:ilvl w:val="0"/>
          <w:numId w:val="4"/>
        </w:numPr>
        <w:tabs>
          <w:tab w:val="left" w:pos="391"/>
        </w:tabs>
        <w:ind w:left="426" w:right="796" w:hanging="284"/>
        <w:jc w:val="left"/>
        <w:rPr>
          <w:sz w:val="16"/>
        </w:rPr>
      </w:pPr>
      <w:r>
        <w:rPr>
          <w:sz w:val="16"/>
        </w:rPr>
        <w:t>Any exhibit which has been domiciled at the home of a judge within the</w:t>
      </w:r>
      <w:r>
        <w:rPr>
          <w:spacing w:val="40"/>
          <w:sz w:val="16"/>
        </w:rPr>
        <w:t xml:space="preserve"> </w:t>
      </w:r>
      <w:r>
        <w:rPr>
          <w:sz w:val="16"/>
        </w:rPr>
        <w:t>preceding three (3) months may not be shown under that judge.</w:t>
      </w:r>
    </w:p>
    <w:p w14:paraId="325C22DD" w14:textId="77777777" w:rsidR="004E3EB3" w:rsidRDefault="004E3EB3" w:rsidP="004E3EB3">
      <w:pPr>
        <w:pStyle w:val="ListParagraph"/>
        <w:numPr>
          <w:ilvl w:val="0"/>
          <w:numId w:val="4"/>
        </w:numPr>
        <w:tabs>
          <w:tab w:val="left" w:pos="391"/>
        </w:tabs>
        <w:spacing w:before="1" w:line="231" w:lineRule="exact"/>
        <w:ind w:left="426" w:hanging="284"/>
        <w:jc w:val="left"/>
        <w:rPr>
          <w:sz w:val="16"/>
        </w:rPr>
      </w:pPr>
      <w:r>
        <w:rPr>
          <w:sz w:val="16"/>
        </w:rPr>
        <w:t>Exhibits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judged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accordance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ACF</w:t>
      </w:r>
      <w:r>
        <w:rPr>
          <w:spacing w:val="-5"/>
          <w:sz w:val="16"/>
        </w:rPr>
        <w:t xml:space="preserve"> </w:t>
      </w:r>
      <w:r>
        <w:rPr>
          <w:sz w:val="16"/>
        </w:rPr>
        <w:t>breed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standards.</w:t>
      </w:r>
    </w:p>
    <w:p w14:paraId="13B250A1" w14:textId="77777777" w:rsidR="004E3EB3" w:rsidRDefault="004E3EB3" w:rsidP="004E3EB3">
      <w:pPr>
        <w:pStyle w:val="ListParagraph"/>
        <w:numPr>
          <w:ilvl w:val="0"/>
          <w:numId w:val="4"/>
        </w:numPr>
        <w:spacing w:line="231" w:lineRule="exact"/>
        <w:ind w:left="426" w:hanging="284"/>
        <w:jc w:val="left"/>
        <w:rPr>
          <w:sz w:val="16"/>
        </w:rPr>
      </w:pPr>
      <w:r>
        <w:rPr>
          <w:sz w:val="16"/>
        </w:rPr>
        <w:t>Sedated</w:t>
      </w:r>
      <w:r>
        <w:rPr>
          <w:spacing w:val="-6"/>
          <w:sz w:val="16"/>
        </w:rPr>
        <w:t xml:space="preserve"> </w:t>
      </w:r>
      <w:r>
        <w:rPr>
          <w:sz w:val="16"/>
        </w:rPr>
        <w:t>exhibits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shown.</w:t>
      </w:r>
      <w:r>
        <w:rPr>
          <w:spacing w:val="-6"/>
          <w:sz w:val="16"/>
        </w:rPr>
        <w:t xml:space="preserve"> </w:t>
      </w:r>
      <w:r>
        <w:rPr>
          <w:sz w:val="16"/>
        </w:rPr>
        <w:t>If</w:t>
      </w:r>
      <w:r>
        <w:rPr>
          <w:spacing w:val="-5"/>
          <w:sz w:val="16"/>
        </w:rPr>
        <w:t xml:space="preserve"> </w:t>
      </w:r>
      <w:r>
        <w:rPr>
          <w:sz w:val="16"/>
        </w:rPr>
        <w:t>detected,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exhibit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disqualified.</w:t>
      </w:r>
    </w:p>
    <w:p w14:paraId="3ACBE9E2" w14:textId="77777777" w:rsidR="004E3EB3" w:rsidRDefault="004E3EB3" w:rsidP="004E3EB3">
      <w:pPr>
        <w:pStyle w:val="ListParagraph"/>
        <w:numPr>
          <w:ilvl w:val="0"/>
          <w:numId w:val="4"/>
        </w:numPr>
        <w:tabs>
          <w:tab w:val="left" w:pos="391"/>
        </w:tabs>
        <w:ind w:left="426" w:hanging="284"/>
        <w:jc w:val="left"/>
        <w:rPr>
          <w:sz w:val="16"/>
        </w:rPr>
      </w:pPr>
      <w:r>
        <w:rPr>
          <w:sz w:val="16"/>
        </w:rPr>
        <w:t>Exhibits</w:t>
      </w:r>
      <w:r>
        <w:rPr>
          <w:spacing w:val="-4"/>
          <w:sz w:val="16"/>
        </w:rPr>
        <w:t xml:space="preserve"> </w:t>
      </w:r>
      <w:r>
        <w:rPr>
          <w:sz w:val="16"/>
        </w:rPr>
        <w:t>obviously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kitten</w:t>
      </w:r>
      <w:r>
        <w:rPr>
          <w:spacing w:val="-6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disqualified</w:t>
      </w:r>
    </w:p>
    <w:p w14:paraId="3BD86230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426" w:right="429" w:hanging="284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2A27D4B" wp14:editId="0EAD8AA7">
                <wp:simplePos x="0" y="0"/>
                <wp:positionH relativeFrom="page">
                  <wp:posOffset>5163185</wp:posOffset>
                </wp:positionH>
                <wp:positionV relativeFrom="paragraph">
                  <wp:posOffset>677545</wp:posOffset>
                </wp:positionV>
                <wp:extent cx="19685" cy="4445"/>
                <wp:effectExtent l="0" t="0" r="0" b="0"/>
                <wp:wrapNone/>
                <wp:docPr id="9479941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E1FA" id="docshape7" o:spid="_x0000_s1026" style="position:absolute;margin-left:406.55pt;margin-top:53.35pt;width:1.55pt;height:.35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g2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z w:val="16"/>
        </w:rPr>
        <w:t>The Judge is empowered to withhold any award in any class if the exhibit does</w:t>
      </w:r>
      <w:r>
        <w:rPr>
          <w:spacing w:val="40"/>
          <w:sz w:val="16"/>
        </w:rPr>
        <w:t xml:space="preserve"> </w:t>
      </w:r>
      <w:r>
        <w:rPr>
          <w:sz w:val="16"/>
        </w:rPr>
        <w:t>not, in his/her opinion, possess sufficient merit. Exhibitors may ask the Judge</w:t>
      </w:r>
      <w:r>
        <w:rPr>
          <w:spacing w:val="40"/>
          <w:sz w:val="16"/>
        </w:rPr>
        <w:t xml:space="preserve"> </w:t>
      </w:r>
      <w:r>
        <w:rPr>
          <w:sz w:val="16"/>
        </w:rPr>
        <w:t>their reasons/opinions only after judging of the ring has been completed but</w:t>
      </w:r>
      <w:r>
        <w:rPr>
          <w:spacing w:val="40"/>
          <w:sz w:val="16"/>
        </w:rPr>
        <w:t xml:space="preserve"> </w:t>
      </w:r>
      <w:r>
        <w:rPr>
          <w:sz w:val="16"/>
        </w:rPr>
        <w:t>always must maintain a civil demeanour. No tolerance will be afforded to</w:t>
      </w:r>
      <w:r>
        <w:rPr>
          <w:spacing w:val="40"/>
          <w:sz w:val="16"/>
        </w:rPr>
        <w:t xml:space="preserve"> </w:t>
      </w:r>
      <w:r>
        <w:rPr>
          <w:sz w:val="16"/>
        </w:rPr>
        <w:t>exhibitors (or anyone) who in any way tries to intimidate or harass a Judge, an</w:t>
      </w:r>
      <w:r>
        <w:rPr>
          <w:spacing w:val="40"/>
          <w:sz w:val="16"/>
        </w:rPr>
        <w:t xml:space="preserve"> </w:t>
      </w:r>
      <w:r>
        <w:rPr>
          <w:sz w:val="16"/>
        </w:rPr>
        <w:t>official, or another exhibitor.</w:t>
      </w:r>
    </w:p>
    <w:p w14:paraId="773B922B" w14:textId="77777777" w:rsidR="004E3EB3" w:rsidRDefault="004E3EB3" w:rsidP="004E3EB3">
      <w:pPr>
        <w:pStyle w:val="ListParagraph"/>
        <w:ind w:left="426" w:right="285" w:firstLine="0"/>
        <w:jc w:val="left"/>
        <w:rPr>
          <w:sz w:val="16"/>
        </w:rPr>
      </w:pPr>
      <w:r>
        <w:rPr>
          <w:sz w:val="16"/>
        </w:rPr>
        <w:t>Judges'</w:t>
      </w:r>
      <w:r>
        <w:rPr>
          <w:spacing w:val="-2"/>
          <w:sz w:val="16"/>
        </w:rPr>
        <w:t xml:space="preserve"> </w:t>
      </w:r>
      <w:r>
        <w:rPr>
          <w:sz w:val="16"/>
        </w:rPr>
        <w:t>decisions are final.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Exhibitors are</w:t>
      </w:r>
      <w:r>
        <w:rPr>
          <w:spacing w:val="-2"/>
          <w:sz w:val="16"/>
        </w:rPr>
        <w:t xml:space="preserve"> </w:t>
      </w:r>
      <w:r>
        <w:rPr>
          <w:sz w:val="16"/>
        </w:rPr>
        <w:t>required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maintain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courteous manner;</w:t>
      </w:r>
      <w:r>
        <w:rPr>
          <w:spacing w:val="40"/>
          <w:sz w:val="16"/>
        </w:rPr>
        <w:t xml:space="preserve"> </w:t>
      </w:r>
      <w:r>
        <w:rPr>
          <w:sz w:val="16"/>
        </w:rPr>
        <w:t>any unseemly, aggressive, or disruptive conduct and/or comments may result in</w:t>
      </w:r>
      <w:r>
        <w:rPr>
          <w:spacing w:val="40"/>
          <w:sz w:val="16"/>
        </w:rPr>
        <w:t xml:space="preserve"> </w:t>
      </w:r>
      <w:r>
        <w:rPr>
          <w:sz w:val="16"/>
        </w:rPr>
        <w:t>disqualification. In this regard, the Show Manager has complete discretion to</w:t>
      </w:r>
      <w:r>
        <w:rPr>
          <w:spacing w:val="40"/>
          <w:sz w:val="16"/>
        </w:rPr>
        <w:t xml:space="preserve"> </w:t>
      </w:r>
      <w:r>
        <w:rPr>
          <w:sz w:val="16"/>
        </w:rPr>
        <w:t>disqualify exhibits from further judging and/or expel</w:t>
      </w:r>
      <w:r>
        <w:rPr>
          <w:spacing w:val="-1"/>
          <w:sz w:val="16"/>
        </w:rPr>
        <w:t xml:space="preserve"> </w:t>
      </w:r>
      <w:r>
        <w:rPr>
          <w:sz w:val="16"/>
        </w:rPr>
        <w:t>exhibits and exhibitors from</w:t>
      </w:r>
      <w:r>
        <w:rPr>
          <w:spacing w:val="40"/>
          <w:sz w:val="16"/>
        </w:rPr>
        <w:t xml:space="preserve"> </w:t>
      </w:r>
      <w:r>
        <w:rPr>
          <w:sz w:val="16"/>
        </w:rPr>
        <w:t>the Show Hall.</w:t>
      </w:r>
    </w:p>
    <w:p w14:paraId="43636771" w14:textId="77777777" w:rsidR="004E3EB3" w:rsidRDefault="004E3EB3" w:rsidP="004E3EB3">
      <w:pPr>
        <w:pStyle w:val="ListParagraph"/>
        <w:spacing w:before="1"/>
        <w:ind w:left="426" w:right="288" w:firstLine="0"/>
        <w:jc w:val="left"/>
        <w:rPr>
          <w:sz w:val="16"/>
        </w:rPr>
      </w:pPr>
      <w:r>
        <w:rPr>
          <w:b/>
          <w:sz w:val="16"/>
        </w:rPr>
        <w:t xml:space="preserve">UTJ </w:t>
      </w:r>
      <w:r>
        <w:rPr>
          <w:sz w:val="16"/>
        </w:rPr>
        <w:t>-</w:t>
      </w:r>
      <w:r>
        <w:rPr>
          <w:spacing w:val="31"/>
          <w:sz w:val="16"/>
        </w:rPr>
        <w:t xml:space="preserve"> </w:t>
      </w:r>
      <w:r>
        <w:rPr>
          <w:sz w:val="16"/>
        </w:rPr>
        <w:t>An</w:t>
      </w:r>
      <w:r>
        <w:rPr>
          <w:spacing w:val="-10"/>
          <w:sz w:val="16"/>
        </w:rPr>
        <w:t xml:space="preserve"> </w:t>
      </w:r>
      <w:r>
        <w:rPr>
          <w:sz w:val="16"/>
        </w:rPr>
        <w:t>exhibit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disqualified</w:t>
      </w:r>
      <w:r>
        <w:rPr>
          <w:spacing w:val="-10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UTJ</w:t>
      </w:r>
      <w:r>
        <w:rPr>
          <w:spacing w:val="-9"/>
          <w:sz w:val="16"/>
        </w:rPr>
        <w:t xml:space="preserve"> </w:t>
      </w:r>
      <w:r>
        <w:rPr>
          <w:sz w:val="16"/>
        </w:rPr>
        <w:t>(Unable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Judged)</w:t>
      </w:r>
      <w:r>
        <w:rPr>
          <w:spacing w:val="-10"/>
          <w:sz w:val="16"/>
        </w:rPr>
        <w:t xml:space="preserve"> </w:t>
      </w:r>
      <w:r>
        <w:rPr>
          <w:sz w:val="16"/>
        </w:rPr>
        <w:t>when</w:t>
      </w:r>
      <w:r>
        <w:rPr>
          <w:spacing w:val="-10"/>
          <w:sz w:val="16"/>
        </w:rPr>
        <w:t xml:space="preserve"> </w:t>
      </w:r>
      <w:r>
        <w:rPr>
          <w:sz w:val="16"/>
        </w:rPr>
        <w:t>it</w:t>
      </w:r>
      <w:r>
        <w:rPr>
          <w:spacing w:val="-5"/>
          <w:sz w:val="16"/>
        </w:rPr>
        <w:t xml:space="preserve"> </w:t>
      </w:r>
      <w:r>
        <w:rPr>
          <w:sz w:val="16"/>
        </w:rPr>
        <w:t>cannot</w:t>
      </w:r>
      <w:r>
        <w:rPr>
          <w:spacing w:val="40"/>
          <w:sz w:val="16"/>
        </w:rPr>
        <w:t xml:space="preserve"> </w:t>
      </w:r>
      <w:r>
        <w:rPr>
          <w:sz w:val="16"/>
        </w:rPr>
        <w:t>be handled sufficiently by a Judge to allow proper assessment.</w:t>
      </w:r>
    </w:p>
    <w:p w14:paraId="57844293" w14:textId="77777777" w:rsidR="004E3EB3" w:rsidRDefault="004E3EB3" w:rsidP="004E3EB3">
      <w:pPr>
        <w:pStyle w:val="ListParagraph"/>
        <w:ind w:left="426" w:right="287" w:firstLine="0"/>
        <w:jc w:val="left"/>
        <w:rPr>
          <w:sz w:val="16"/>
        </w:rPr>
      </w:pPr>
      <w:r>
        <w:rPr>
          <w:b/>
          <w:sz w:val="16"/>
        </w:rPr>
        <w:t xml:space="preserve">UTH </w:t>
      </w:r>
      <w:r>
        <w:rPr>
          <w:sz w:val="16"/>
        </w:rPr>
        <w:t>- Any cat that shows aggression</w:t>
      </w:r>
      <w:r>
        <w:rPr>
          <w:spacing w:val="-1"/>
          <w:sz w:val="16"/>
        </w:rPr>
        <w:t xml:space="preserve"> </w:t>
      </w:r>
      <w:r>
        <w:rPr>
          <w:sz w:val="16"/>
        </w:rPr>
        <w:t>towards people,</w:t>
      </w:r>
      <w:r>
        <w:rPr>
          <w:spacing w:val="-1"/>
          <w:sz w:val="16"/>
        </w:rPr>
        <w:t xml:space="preserve"> </w:t>
      </w:r>
      <w:r>
        <w:rPr>
          <w:sz w:val="16"/>
        </w:rPr>
        <w:t>especially any cat that bites</w:t>
      </w:r>
      <w:r>
        <w:rPr>
          <w:spacing w:val="40"/>
          <w:sz w:val="16"/>
        </w:rPr>
        <w:t xml:space="preserve"> </w:t>
      </w:r>
      <w:r>
        <w:rPr>
          <w:sz w:val="16"/>
        </w:rPr>
        <w:t>or deliberately scratches someone, is automatically declared UTH (Unable to Be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Handled)</w:t>
      </w:r>
    </w:p>
    <w:p w14:paraId="07FAEA28" w14:textId="77777777" w:rsidR="004E3EB3" w:rsidRDefault="004E3EB3" w:rsidP="004E3EB3">
      <w:pPr>
        <w:pStyle w:val="ListParagraph"/>
        <w:tabs>
          <w:tab w:val="left" w:pos="674"/>
        </w:tabs>
        <w:ind w:left="426" w:right="288" w:firstLine="0"/>
        <w:jc w:val="left"/>
        <w:rPr>
          <w:sz w:val="16"/>
        </w:rPr>
      </w:pPr>
      <w:r>
        <w:rPr>
          <w:sz w:val="16"/>
        </w:rPr>
        <w:t>If an exhibit is declared UTH in one ring in a multi-ring show it will be</w:t>
      </w:r>
      <w:r>
        <w:rPr>
          <w:spacing w:val="40"/>
          <w:sz w:val="16"/>
        </w:rPr>
        <w:t xml:space="preserve"> </w:t>
      </w:r>
      <w:r>
        <w:rPr>
          <w:sz w:val="16"/>
        </w:rPr>
        <w:t>automatically withdrawn from further judging on that day.</w:t>
      </w:r>
    </w:p>
    <w:p w14:paraId="3FF5B176" w14:textId="77777777" w:rsidR="004E3EB3" w:rsidRDefault="004E3EB3" w:rsidP="004E3EB3">
      <w:pPr>
        <w:pStyle w:val="ListParagraph"/>
        <w:tabs>
          <w:tab w:val="left" w:pos="674"/>
        </w:tabs>
        <w:spacing w:line="181" w:lineRule="exact"/>
        <w:ind w:left="426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readable</w:t>
      </w:r>
      <w:r>
        <w:rPr>
          <w:spacing w:val="-3"/>
          <w:sz w:val="16"/>
        </w:rPr>
        <w:t xml:space="preserve"> </w:t>
      </w:r>
      <w:r>
        <w:rPr>
          <w:sz w:val="16"/>
        </w:rPr>
        <w:t>sign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displayed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cage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notified.</w:t>
      </w:r>
    </w:p>
    <w:p w14:paraId="4FA5C6CB" w14:textId="77777777" w:rsidR="004E3EB3" w:rsidRPr="00E15D68" w:rsidRDefault="004E3EB3" w:rsidP="004E3EB3">
      <w:pPr>
        <w:pStyle w:val="ListParagraph"/>
        <w:numPr>
          <w:ilvl w:val="0"/>
          <w:numId w:val="4"/>
        </w:numPr>
        <w:ind w:left="426" w:right="287" w:hanging="284"/>
        <w:rPr>
          <w:sz w:val="16"/>
        </w:rPr>
      </w:pPr>
      <w:r w:rsidRPr="00E15D68">
        <w:rPr>
          <w:sz w:val="16"/>
        </w:rPr>
        <w:t>No cat is to be entered in shows if it has a history of fractious behaviour. It is the</w:t>
      </w:r>
      <w:r w:rsidRPr="00E15D68">
        <w:rPr>
          <w:spacing w:val="40"/>
          <w:sz w:val="16"/>
        </w:rPr>
        <w:t xml:space="preserve"> </w:t>
      </w:r>
      <w:r w:rsidRPr="00E15D68">
        <w:rPr>
          <w:sz w:val="16"/>
        </w:rPr>
        <w:t>exhibitor’s duty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of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care not to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expose any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judge or official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to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injury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by any</w:t>
      </w:r>
      <w:r w:rsidRPr="00E15D68">
        <w:rPr>
          <w:spacing w:val="-1"/>
          <w:sz w:val="16"/>
        </w:rPr>
        <w:t xml:space="preserve"> </w:t>
      </w:r>
      <w:r w:rsidRPr="00E15D68">
        <w:rPr>
          <w:sz w:val="16"/>
        </w:rPr>
        <w:t>exhibit.</w:t>
      </w:r>
    </w:p>
    <w:p w14:paraId="25C84C2A" w14:textId="77777777" w:rsidR="004E3EB3" w:rsidRPr="004B5762" w:rsidRDefault="004E3EB3" w:rsidP="004E3EB3">
      <w:pPr>
        <w:pStyle w:val="ListParagraph"/>
        <w:numPr>
          <w:ilvl w:val="0"/>
          <w:numId w:val="4"/>
        </w:numPr>
        <w:ind w:left="426" w:right="291" w:hanging="284"/>
        <w:jc w:val="left"/>
        <w:rPr>
          <w:sz w:val="16"/>
        </w:rPr>
      </w:pPr>
      <w:r>
        <w:rPr>
          <w:sz w:val="16"/>
        </w:rPr>
        <w:t>Judges</w:t>
      </w:r>
      <w:r>
        <w:rPr>
          <w:spacing w:val="29"/>
          <w:sz w:val="16"/>
        </w:rPr>
        <w:t xml:space="preserve"> </w:t>
      </w:r>
      <w:r>
        <w:rPr>
          <w:sz w:val="16"/>
        </w:rPr>
        <w:t>are</w:t>
      </w:r>
      <w:r>
        <w:rPr>
          <w:spacing w:val="29"/>
          <w:sz w:val="16"/>
        </w:rPr>
        <w:t xml:space="preserve"> </w:t>
      </w:r>
      <w:r>
        <w:rPr>
          <w:sz w:val="16"/>
        </w:rPr>
        <w:t>not</w:t>
      </w:r>
      <w:r>
        <w:rPr>
          <w:spacing w:val="29"/>
          <w:sz w:val="16"/>
        </w:rPr>
        <w:t xml:space="preserve"> </w:t>
      </w:r>
      <w:r>
        <w:rPr>
          <w:sz w:val="16"/>
        </w:rPr>
        <w:t>required</w:t>
      </w:r>
      <w:r>
        <w:rPr>
          <w:spacing w:val="26"/>
          <w:sz w:val="16"/>
        </w:rPr>
        <w:t xml:space="preserve"> </w:t>
      </w:r>
      <w:r>
        <w:rPr>
          <w:sz w:val="16"/>
        </w:rPr>
        <w:t>to</w:t>
      </w:r>
      <w:r>
        <w:rPr>
          <w:spacing w:val="27"/>
          <w:sz w:val="16"/>
        </w:rPr>
        <w:t xml:space="preserve"> </w:t>
      </w:r>
      <w:r>
        <w:rPr>
          <w:sz w:val="16"/>
        </w:rPr>
        <w:t>restrain</w:t>
      </w:r>
      <w:r>
        <w:rPr>
          <w:spacing w:val="27"/>
          <w:sz w:val="16"/>
        </w:rPr>
        <w:t xml:space="preserve"> </w:t>
      </w:r>
      <w:r>
        <w:rPr>
          <w:sz w:val="16"/>
        </w:rPr>
        <w:t>or</w:t>
      </w:r>
      <w:r>
        <w:rPr>
          <w:spacing w:val="28"/>
          <w:sz w:val="16"/>
        </w:rPr>
        <w:t xml:space="preserve"> </w:t>
      </w:r>
      <w:r>
        <w:rPr>
          <w:sz w:val="16"/>
        </w:rPr>
        <w:t>judge</w:t>
      </w:r>
      <w:r>
        <w:rPr>
          <w:spacing w:val="29"/>
          <w:sz w:val="16"/>
        </w:rPr>
        <w:t xml:space="preserve"> </w:t>
      </w:r>
      <w:r>
        <w:rPr>
          <w:sz w:val="16"/>
        </w:rPr>
        <w:t>any</w:t>
      </w:r>
      <w:r>
        <w:rPr>
          <w:spacing w:val="27"/>
          <w:sz w:val="16"/>
        </w:rPr>
        <w:t xml:space="preserve"> </w:t>
      </w:r>
      <w:r>
        <w:rPr>
          <w:sz w:val="16"/>
        </w:rPr>
        <w:t>exhibit</w:t>
      </w:r>
      <w:r>
        <w:rPr>
          <w:spacing w:val="29"/>
          <w:sz w:val="16"/>
        </w:rPr>
        <w:t xml:space="preserve"> </w:t>
      </w:r>
      <w:r>
        <w:rPr>
          <w:sz w:val="16"/>
        </w:rPr>
        <w:t>showing</w:t>
      </w:r>
      <w:r>
        <w:rPr>
          <w:spacing w:val="28"/>
          <w:sz w:val="16"/>
        </w:rPr>
        <w:t xml:space="preserve"> </w:t>
      </w:r>
      <w:r>
        <w:rPr>
          <w:sz w:val="16"/>
        </w:rPr>
        <w:t>any</w:t>
      </w:r>
      <w:r>
        <w:rPr>
          <w:spacing w:val="27"/>
          <w:sz w:val="16"/>
        </w:rPr>
        <w:t xml:space="preserve"> </w:t>
      </w:r>
      <w:r>
        <w:rPr>
          <w:sz w:val="16"/>
        </w:rPr>
        <w:t>signs</w:t>
      </w:r>
      <w:r>
        <w:rPr>
          <w:spacing w:val="29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aggression.</w:t>
      </w:r>
    </w:p>
    <w:p w14:paraId="101EA8C0" w14:textId="77777777" w:rsidR="004E3EB3" w:rsidRPr="00AB4508" w:rsidRDefault="004E3EB3" w:rsidP="004E3EB3">
      <w:pPr>
        <w:pStyle w:val="ListParagraph"/>
        <w:numPr>
          <w:ilvl w:val="0"/>
          <w:numId w:val="4"/>
        </w:numPr>
        <w:ind w:left="426" w:right="291" w:hanging="284"/>
        <w:jc w:val="left"/>
        <w:rPr>
          <w:sz w:val="16"/>
        </w:rPr>
      </w:pPr>
      <w:r w:rsidRPr="00AB4508">
        <w:rPr>
          <w:sz w:val="16"/>
        </w:rPr>
        <w:t>Unless the owner is called upon by the judge to do so, exhibitors must not discuss with the judge their exhibit whilst it is being judged on the table</w:t>
      </w:r>
    </w:p>
    <w:p w14:paraId="033C77CA" w14:textId="77777777" w:rsidR="004E3EB3" w:rsidRDefault="004E3EB3" w:rsidP="004E3EB3">
      <w:pPr>
        <w:pStyle w:val="ListParagraph"/>
        <w:numPr>
          <w:ilvl w:val="0"/>
          <w:numId w:val="4"/>
        </w:numPr>
        <w:ind w:left="426" w:right="291" w:hanging="284"/>
        <w:jc w:val="left"/>
        <w:rPr>
          <w:sz w:val="16"/>
        </w:rPr>
      </w:pPr>
      <w:r>
        <w:rPr>
          <w:sz w:val="16"/>
        </w:rPr>
        <w:t>An exhibit is barred from being shown all FCCQ shows if marked UTJ on three</w:t>
      </w:r>
      <w:r>
        <w:rPr>
          <w:spacing w:val="40"/>
          <w:sz w:val="16"/>
        </w:rPr>
        <w:t xml:space="preserve"> </w:t>
      </w:r>
      <w:r>
        <w:rPr>
          <w:sz w:val="16"/>
        </w:rPr>
        <w:t>different occasions. All other Queensland Councils will be notified.</w:t>
      </w:r>
    </w:p>
    <w:p w14:paraId="41CC300A" w14:textId="77777777" w:rsidR="004E3EB3" w:rsidRDefault="004E3EB3" w:rsidP="004E3EB3">
      <w:pPr>
        <w:pStyle w:val="ListParagraph"/>
        <w:numPr>
          <w:ilvl w:val="0"/>
          <w:numId w:val="4"/>
        </w:numPr>
        <w:ind w:left="426" w:right="286" w:hanging="284"/>
        <w:jc w:val="left"/>
        <w:rPr>
          <w:sz w:val="16"/>
        </w:rPr>
      </w:pP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exhibit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barred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being</w:t>
      </w:r>
      <w:r>
        <w:rPr>
          <w:spacing w:val="-3"/>
          <w:sz w:val="16"/>
        </w:rPr>
        <w:t xml:space="preserve"> </w:t>
      </w:r>
      <w:r>
        <w:rPr>
          <w:sz w:val="16"/>
        </w:rPr>
        <w:t>shown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FCCQ</w:t>
      </w:r>
      <w:r>
        <w:rPr>
          <w:spacing w:val="-5"/>
          <w:sz w:val="16"/>
        </w:rPr>
        <w:t xml:space="preserve"> </w:t>
      </w:r>
      <w:r>
        <w:rPr>
          <w:sz w:val="16"/>
        </w:rPr>
        <w:t>shows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marked</w:t>
      </w:r>
      <w:r>
        <w:rPr>
          <w:spacing w:val="-4"/>
          <w:sz w:val="16"/>
        </w:rPr>
        <w:t xml:space="preserve"> </w:t>
      </w:r>
      <w:r>
        <w:rPr>
          <w:sz w:val="16"/>
        </w:rPr>
        <w:t>UTH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two</w:t>
      </w:r>
      <w:r>
        <w:rPr>
          <w:spacing w:val="40"/>
          <w:sz w:val="16"/>
        </w:rPr>
        <w:t xml:space="preserve"> </w:t>
      </w:r>
      <w:r>
        <w:rPr>
          <w:sz w:val="16"/>
        </w:rPr>
        <w:t>different occasions. All other Queensland Councils will be notified.</w:t>
      </w:r>
    </w:p>
    <w:p w14:paraId="515BB731" w14:textId="77777777" w:rsidR="004E3EB3" w:rsidRPr="00EE7338" w:rsidRDefault="004E3EB3" w:rsidP="004E3EB3">
      <w:pPr>
        <w:pStyle w:val="ListParagraph"/>
        <w:numPr>
          <w:ilvl w:val="0"/>
          <w:numId w:val="4"/>
        </w:numPr>
        <w:spacing w:before="1" w:line="302" w:lineRule="auto"/>
        <w:ind w:left="426" w:right="125" w:hanging="284"/>
        <w:jc w:val="left"/>
        <w:rPr>
          <w:b/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awards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given</w:t>
      </w:r>
      <w:r>
        <w:rPr>
          <w:spacing w:val="-4"/>
          <w:sz w:val="16"/>
        </w:rPr>
        <w:t xml:space="preserve"> </w:t>
      </w:r>
      <w:r>
        <w:rPr>
          <w:sz w:val="16"/>
        </w:rPr>
        <w:t>once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cat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5"/>
          <w:sz w:val="16"/>
        </w:rPr>
        <w:t xml:space="preserve"> </w:t>
      </w:r>
      <w:r>
        <w:rPr>
          <w:sz w:val="16"/>
        </w:rPr>
        <w:t>been</w:t>
      </w:r>
      <w:r>
        <w:rPr>
          <w:spacing w:val="-4"/>
          <w:sz w:val="16"/>
        </w:rPr>
        <w:t xml:space="preserve"> </w:t>
      </w:r>
      <w:r>
        <w:rPr>
          <w:sz w:val="16"/>
        </w:rPr>
        <w:t>made</w:t>
      </w:r>
      <w:r>
        <w:rPr>
          <w:spacing w:val="-2"/>
          <w:sz w:val="16"/>
        </w:rPr>
        <w:t xml:space="preserve"> U</w:t>
      </w:r>
      <w:r>
        <w:rPr>
          <w:sz w:val="16"/>
        </w:rPr>
        <w:t>TH.</w:t>
      </w:r>
      <w:r>
        <w:rPr>
          <w:spacing w:val="40"/>
          <w:sz w:val="16"/>
        </w:rPr>
        <w:t xml:space="preserve"> </w:t>
      </w:r>
    </w:p>
    <w:p w14:paraId="468FAF30" w14:textId="77777777" w:rsidR="004E3EB3" w:rsidRPr="00B6790E" w:rsidRDefault="004E3EB3" w:rsidP="004E3EB3">
      <w:pPr>
        <w:pStyle w:val="ListParagraph"/>
        <w:tabs>
          <w:tab w:val="left" w:pos="391"/>
        </w:tabs>
        <w:spacing w:before="1" w:line="302" w:lineRule="auto"/>
        <w:ind w:left="107" w:right="125" w:firstLine="0"/>
        <w:jc w:val="center"/>
        <w:rPr>
          <w:b/>
          <w:color w:val="943634" w:themeColor="accent2" w:themeShade="BF"/>
          <w:sz w:val="16"/>
        </w:rPr>
      </w:pPr>
      <w:r w:rsidRPr="00B6790E">
        <w:rPr>
          <w:b/>
          <w:color w:val="943634" w:themeColor="accent2" w:themeShade="BF"/>
          <w:spacing w:val="-2"/>
          <w:sz w:val="16"/>
        </w:rPr>
        <w:t>EXHIBITOR BEHAVIOUR AND ETIQUETTE</w:t>
      </w:r>
    </w:p>
    <w:p w14:paraId="11409CDB" w14:textId="77777777" w:rsidR="004E3EB3" w:rsidRPr="00A34E84" w:rsidRDefault="004E3EB3" w:rsidP="004E3EB3">
      <w:pPr>
        <w:pStyle w:val="ListParagraph"/>
        <w:numPr>
          <w:ilvl w:val="0"/>
          <w:numId w:val="4"/>
        </w:numPr>
        <w:spacing w:line="183" w:lineRule="exact"/>
        <w:ind w:left="426" w:hanging="284"/>
        <w:rPr>
          <w:sz w:val="16"/>
        </w:rPr>
      </w:pPr>
      <w:r w:rsidRPr="00A34E84">
        <w:rPr>
          <w:sz w:val="16"/>
        </w:rPr>
        <w:t>Unless the owner is called upon by the judge to do so, exhibitors must not discuss with the judge their exhibit whilst it is being judged on the table</w:t>
      </w:r>
    </w:p>
    <w:p w14:paraId="76CE3DEB" w14:textId="77777777" w:rsidR="004E3EB3" w:rsidRPr="00E15D68" w:rsidRDefault="004E3EB3" w:rsidP="004E3EB3">
      <w:pPr>
        <w:pStyle w:val="ListParagraph"/>
        <w:numPr>
          <w:ilvl w:val="0"/>
          <w:numId w:val="4"/>
        </w:numPr>
        <w:spacing w:line="183" w:lineRule="exact"/>
        <w:ind w:left="426" w:right="290" w:hanging="284"/>
        <w:rPr>
          <w:sz w:val="16"/>
          <w:szCs w:val="16"/>
        </w:rPr>
      </w:pPr>
      <w:r w:rsidRPr="00E15D68">
        <w:rPr>
          <w:sz w:val="16"/>
        </w:rPr>
        <w:t>Exhibitors</w:t>
      </w:r>
      <w:r w:rsidRPr="00E15D68">
        <w:rPr>
          <w:spacing w:val="13"/>
          <w:sz w:val="16"/>
        </w:rPr>
        <w:t xml:space="preserve"> </w:t>
      </w:r>
      <w:r w:rsidRPr="00E15D68">
        <w:rPr>
          <w:sz w:val="16"/>
        </w:rPr>
        <w:t>and</w:t>
      </w:r>
      <w:r w:rsidRPr="00E15D68">
        <w:rPr>
          <w:spacing w:val="11"/>
          <w:sz w:val="16"/>
        </w:rPr>
        <w:t xml:space="preserve"> </w:t>
      </w:r>
      <w:r w:rsidRPr="00E15D68">
        <w:rPr>
          <w:sz w:val="16"/>
        </w:rPr>
        <w:t>visitors</w:t>
      </w:r>
      <w:r w:rsidRPr="00E15D68">
        <w:rPr>
          <w:spacing w:val="11"/>
          <w:sz w:val="16"/>
        </w:rPr>
        <w:t xml:space="preserve"> </w:t>
      </w:r>
      <w:r w:rsidRPr="00E15D68">
        <w:rPr>
          <w:sz w:val="16"/>
        </w:rPr>
        <w:t>are</w:t>
      </w:r>
      <w:r w:rsidRPr="00E15D68">
        <w:rPr>
          <w:spacing w:val="10"/>
          <w:sz w:val="16"/>
        </w:rPr>
        <w:t xml:space="preserve"> </w:t>
      </w:r>
      <w:r w:rsidRPr="00E15D68">
        <w:rPr>
          <w:sz w:val="16"/>
        </w:rPr>
        <w:t>expected</w:t>
      </w:r>
      <w:r w:rsidRPr="00E15D68">
        <w:rPr>
          <w:spacing w:val="11"/>
          <w:sz w:val="16"/>
        </w:rPr>
        <w:t xml:space="preserve"> </w:t>
      </w:r>
      <w:r w:rsidRPr="00E15D68">
        <w:rPr>
          <w:sz w:val="16"/>
        </w:rPr>
        <w:t>to</w:t>
      </w:r>
      <w:r w:rsidRPr="00E15D68">
        <w:rPr>
          <w:spacing w:val="11"/>
          <w:sz w:val="16"/>
        </w:rPr>
        <w:t xml:space="preserve"> </w:t>
      </w:r>
      <w:r w:rsidRPr="00E15D68">
        <w:rPr>
          <w:sz w:val="16"/>
        </w:rPr>
        <w:t>behave</w:t>
      </w:r>
      <w:r w:rsidRPr="00E15D68">
        <w:rPr>
          <w:spacing w:val="14"/>
          <w:sz w:val="16"/>
        </w:rPr>
        <w:t xml:space="preserve"> </w:t>
      </w:r>
      <w:r w:rsidRPr="00E15D68">
        <w:rPr>
          <w:sz w:val="16"/>
        </w:rPr>
        <w:t>in</w:t>
      </w:r>
      <w:r w:rsidRPr="00E15D68">
        <w:rPr>
          <w:spacing w:val="10"/>
          <w:sz w:val="16"/>
        </w:rPr>
        <w:t xml:space="preserve"> </w:t>
      </w:r>
      <w:r w:rsidRPr="00E15D68">
        <w:rPr>
          <w:sz w:val="16"/>
        </w:rPr>
        <w:t>an</w:t>
      </w:r>
      <w:r w:rsidRPr="00E15D68">
        <w:rPr>
          <w:spacing w:val="11"/>
          <w:sz w:val="16"/>
        </w:rPr>
        <w:t xml:space="preserve"> </w:t>
      </w:r>
      <w:r w:rsidRPr="00E15D68">
        <w:rPr>
          <w:sz w:val="16"/>
        </w:rPr>
        <w:t>orderly</w:t>
      </w:r>
      <w:r w:rsidRPr="00E15D68">
        <w:rPr>
          <w:spacing w:val="13"/>
          <w:sz w:val="16"/>
        </w:rPr>
        <w:t xml:space="preserve"> </w:t>
      </w:r>
      <w:r w:rsidRPr="00E15D68">
        <w:rPr>
          <w:sz w:val="16"/>
        </w:rPr>
        <w:t>fashion</w:t>
      </w:r>
      <w:r w:rsidRPr="00E15D68">
        <w:rPr>
          <w:spacing w:val="10"/>
          <w:sz w:val="16"/>
        </w:rPr>
        <w:t xml:space="preserve"> </w:t>
      </w:r>
      <w:r w:rsidRPr="00E15D68">
        <w:rPr>
          <w:sz w:val="16"/>
        </w:rPr>
        <w:t>and</w:t>
      </w:r>
      <w:r w:rsidRPr="00E15D68">
        <w:rPr>
          <w:spacing w:val="12"/>
          <w:sz w:val="16"/>
        </w:rPr>
        <w:t xml:space="preserve"> </w:t>
      </w:r>
      <w:r w:rsidRPr="00E15D68">
        <w:rPr>
          <w:sz w:val="16"/>
        </w:rPr>
        <w:t>are</w:t>
      </w:r>
      <w:r w:rsidRPr="00E15D68">
        <w:rPr>
          <w:spacing w:val="14"/>
          <w:sz w:val="16"/>
        </w:rPr>
        <w:t xml:space="preserve"> </w:t>
      </w:r>
      <w:r w:rsidRPr="00E15D68">
        <w:rPr>
          <w:spacing w:val="-4"/>
          <w:sz w:val="16"/>
        </w:rPr>
        <w:t xml:space="preserve">also </w:t>
      </w:r>
      <w:r w:rsidRPr="00E15D68">
        <w:rPr>
          <w:sz w:val="16"/>
          <w:szCs w:val="16"/>
        </w:rPr>
        <w:t>responsible</w:t>
      </w:r>
      <w:r w:rsidRPr="00E15D68">
        <w:rPr>
          <w:spacing w:val="-3"/>
          <w:sz w:val="16"/>
          <w:szCs w:val="16"/>
        </w:rPr>
        <w:t xml:space="preserve"> </w:t>
      </w:r>
      <w:r w:rsidRPr="00E15D68">
        <w:rPr>
          <w:sz w:val="16"/>
          <w:szCs w:val="16"/>
        </w:rPr>
        <w:t>for</w:t>
      </w:r>
      <w:r w:rsidRPr="00E15D68">
        <w:rPr>
          <w:spacing w:val="-6"/>
          <w:sz w:val="16"/>
          <w:szCs w:val="16"/>
        </w:rPr>
        <w:t xml:space="preserve"> </w:t>
      </w:r>
      <w:r w:rsidRPr="00E15D68">
        <w:rPr>
          <w:sz w:val="16"/>
          <w:szCs w:val="16"/>
        </w:rPr>
        <w:t>the</w:t>
      </w:r>
      <w:r w:rsidRPr="00E15D68">
        <w:rPr>
          <w:spacing w:val="-3"/>
          <w:sz w:val="16"/>
          <w:szCs w:val="16"/>
        </w:rPr>
        <w:t xml:space="preserve"> </w:t>
      </w:r>
      <w:r w:rsidRPr="00E15D68">
        <w:rPr>
          <w:sz w:val="16"/>
          <w:szCs w:val="16"/>
        </w:rPr>
        <w:t>orderly</w:t>
      </w:r>
      <w:r w:rsidRPr="00E15D68">
        <w:rPr>
          <w:spacing w:val="-5"/>
          <w:sz w:val="16"/>
          <w:szCs w:val="16"/>
        </w:rPr>
        <w:t xml:space="preserve"> </w:t>
      </w:r>
      <w:r w:rsidRPr="00E15D68">
        <w:rPr>
          <w:sz w:val="16"/>
          <w:szCs w:val="16"/>
        </w:rPr>
        <w:t>behaviour</w:t>
      </w:r>
      <w:r w:rsidRPr="00E15D68">
        <w:rPr>
          <w:spacing w:val="-4"/>
          <w:sz w:val="16"/>
          <w:szCs w:val="16"/>
        </w:rPr>
        <w:t xml:space="preserve"> </w:t>
      </w:r>
      <w:r w:rsidRPr="00E15D68">
        <w:rPr>
          <w:sz w:val="16"/>
          <w:szCs w:val="16"/>
        </w:rPr>
        <w:t>of</w:t>
      </w:r>
      <w:r w:rsidRPr="00E15D68">
        <w:rPr>
          <w:spacing w:val="-6"/>
          <w:sz w:val="16"/>
          <w:szCs w:val="16"/>
        </w:rPr>
        <w:t xml:space="preserve"> </w:t>
      </w:r>
      <w:r w:rsidRPr="00E15D68">
        <w:rPr>
          <w:sz w:val="16"/>
          <w:szCs w:val="16"/>
        </w:rPr>
        <w:t>their</w:t>
      </w:r>
      <w:r w:rsidRPr="00E15D68">
        <w:rPr>
          <w:spacing w:val="-4"/>
          <w:sz w:val="16"/>
          <w:szCs w:val="16"/>
        </w:rPr>
        <w:t xml:space="preserve"> </w:t>
      </w:r>
      <w:r w:rsidRPr="00E15D68">
        <w:rPr>
          <w:sz w:val="16"/>
          <w:szCs w:val="16"/>
        </w:rPr>
        <w:t>children.</w:t>
      </w:r>
      <w:r w:rsidRPr="00E15D68">
        <w:rPr>
          <w:spacing w:val="-5"/>
          <w:sz w:val="16"/>
          <w:szCs w:val="16"/>
        </w:rPr>
        <w:t xml:space="preserve"> </w:t>
      </w:r>
      <w:r w:rsidRPr="00E15D68">
        <w:rPr>
          <w:sz w:val="16"/>
          <w:szCs w:val="16"/>
        </w:rPr>
        <w:t>Failure</w:t>
      </w:r>
      <w:r w:rsidRPr="00E15D68">
        <w:rPr>
          <w:spacing w:val="-6"/>
          <w:sz w:val="16"/>
          <w:szCs w:val="16"/>
        </w:rPr>
        <w:t xml:space="preserve"> </w:t>
      </w:r>
      <w:r w:rsidRPr="00E15D68">
        <w:rPr>
          <w:sz w:val="16"/>
          <w:szCs w:val="16"/>
        </w:rPr>
        <w:t>to</w:t>
      </w:r>
      <w:r w:rsidRPr="00E15D68">
        <w:rPr>
          <w:spacing w:val="-6"/>
          <w:sz w:val="16"/>
          <w:szCs w:val="16"/>
        </w:rPr>
        <w:t xml:space="preserve"> </w:t>
      </w:r>
      <w:r w:rsidRPr="00E15D68">
        <w:rPr>
          <w:sz w:val="16"/>
          <w:szCs w:val="16"/>
        </w:rPr>
        <w:t>comply</w:t>
      </w:r>
      <w:r w:rsidRPr="00E15D68">
        <w:rPr>
          <w:spacing w:val="-5"/>
          <w:sz w:val="16"/>
          <w:szCs w:val="16"/>
        </w:rPr>
        <w:t xml:space="preserve"> </w:t>
      </w:r>
      <w:r w:rsidRPr="00E15D68">
        <w:rPr>
          <w:sz w:val="16"/>
          <w:szCs w:val="16"/>
        </w:rPr>
        <w:t>will</w:t>
      </w:r>
      <w:r w:rsidRPr="00E15D68">
        <w:rPr>
          <w:spacing w:val="-5"/>
          <w:sz w:val="16"/>
          <w:szCs w:val="16"/>
        </w:rPr>
        <w:t xml:space="preserve"> </w:t>
      </w:r>
      <w:r w:rsidRPr="00E15D68">
        <w:rPr>
          <w:sz w:val="16"/>
          <w:szCs w:val="16"/>
        </w:rPr>
        <w:t>result</w:t>
      </w:r>
      <w:r w:rsidRPr="00E15D68">
        <w:rPr>
          <w:spacing w:val="40"/>
          <w:sz w:val="16"/>
          <w:szCs w:val="16"/>
        </w:rPr>
        <w:t xml:space="preserve"> </w:t>
      </w:r>
      <w:r w:rsidRPr="00E15D68">
        <w:rPr>
          <w:sz w:val="16"/>
          <w:szCs w:val="16"/>
        </w:rPr>
        <w:t>in expulsion from the show.</w:t>
      </w:r>
    </w:p>
    <w:p w14:paraId="612A61B2" w14:textId="77777777" w:rsidR="004E3EB3" w:rsidRDefault="004E3EB3" w:rsidP="004E3EB3">
      <w:pPr>
        <w:pStyle w:val="ListParagraph"/>
        <w:numPr>
          <w:ilvl w:val="0"/>
          <w:numId w:val="4"/>
        </w:numPr>
        <w:ind w:left="426" w:right="289" w:hanging="284"/>
        <w:jc w:val="left"/>
        <w:rPr>
          <w:sz w:val="16"/>
        </w:rPr>
      </w:pPr>
      <w:r>
        <w:rPr>
          <w:sz w:val="16"/>
        </w:rPr>
        <w:t>Exhibitors</w:t>
      </w:r>
      <w:r>
        <w:rPr>
          <w:spacing w:val="-10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expected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abide</w:t>
      </w:r>
      <w:r>
        <w:rPr>
          <w:spacing w:val="-10"/>
          <w:sz w:val="16"/>
        </w:rPr>
        <w:t xml:space="preserve"> </w:t>
      </w:r>
      <w:r>
        <w:rPr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FCCQ</w:t>
      </w:r>
      <w:r>
        <w:rPr>
          <w:spacing w:val="-10"/>
          <w:sz w:val="16"/>
        </w:rPr>
        <w:t xml:space="preserve"> </w:t>
      </w:r>
      <w:r>
        <w:rPr>
          <w:sz w:val="16"/>
        </w:rPr>
        <w:t>Code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Ethics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Exhibitors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FCCQ Inc. social media Policy.</w:t>
      </w:r>
    </w:p>
    <w:p w14:paraId="31F2D749" w14:textId="77777777" w:rsidR="004E3EB3" w:rsidRDefault="004E3EB3" w:rsidP="004E3EB3">
      <w:pPr>
        <w:pStyle w:val="ListParagraph"/>
        <w:numPr>
          <w:ilvl w:val="0"/>
          <w:numId w:val="4"/>
        </w:numPr>
        <w:spacing w:before="1"/>
        <w:ind w:left="426" w:right="289" w:hanging="284"/>
        <w:jc w:val="left"/>
        <w:rPr>
          <w:sz w:val="16"/>
        </w:rPr>
      </w:pPr>
      <w:r>
        <w:rPr>
          <w:sz w:val="16"/>
        </w:rPr>
        <w:t>Disciplinary</w:t>
      </w:r>
      <w:r>
        <w:rPr>
          <w:spacing w:val="-6"/>
          <w:sz w:val="16"/>
        </w:rPr>
        <w:t xml:space="preserve"> </w:t>
      </w:r>
      <w:r>
        <w:rPr>
          <w:sz w:val="16"/>
        </w:rPr>
        <w:t>action</w:t>
      </w:r>
      <w:r>
        <w:rPr>
          <w:spacing w:val="-7"/>
          <w:sz w:val="16"/>
        </w:rPr>
        <w:t xml:space="preserve"> </w:t>
      </w:r>
      <w:r>
        <w:rPr>
          <w:sz w:val="16"/>
        </w:rPr>
        <w:t>shall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taken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Council</w:t>
      </w:r>
      <w:r>
        <w:rPr>
          <w:spacing w:val="-6"/>
          <w:sz w:val="16"/>
        </w:rPr>
        <w:t xml:space="preserve"> </w:t>
      </w:r>
      <w:r>
        <w:rPr>
          <w:sz w:val="16"/>
        </w:rPr>
        <w:t>against</w:t>
      </w:r>
      <w:r>
        <w:rPr>
          <w:spacing w:val="-5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person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persons,</w:t>
      </w:r>
      <w:r>
        <w:rPr>
          <w:spacing w:val="-6"/>
          <w:sz w:val="16"/>
        </w:rPr>
        <w:t xml:space="preserve"> </w:t>
      </w:r>
      <w:r>
        <w:rPr>
          <w:sz w:val="16"/>
        </w:rPr>
        <w:t>who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40"/>
          <w:sz w:val="16"/>
        </w:rPr>
        <w:t xml:space="preserve"> </w:t>
      </w:r>
      <w:r>
        <w:rPr>
          <w:sz w:val="16"/>
        </w:rPr>
        <w:t>their actions insult, abuse, or intimidate any judge, steward, or show official</w:t>
      </w:r>
      <w:r>
        <w:rPr>
          <w:spacing w:val="40"/>
          <w:sz w:val="16"/>
        </w:rPr>
        <w:t xml:space="preserve"> </w:t>
      </w:r>
      <w:r>
        <w:rPr>
          <w:sz w:val="16"/>
        </w:rPr>
        <w:t>officiating at an FCCQ Show</w:t>
      </w:r>
    </w:p>
    <w:p w14:paraId="32C4D4AF" w14:textId="4C39DB65" w:rsidR="00CC644B" w:rsidRDefault="004E3EB3" w:rsidP="004E3EB3">
      <w:pPr>
        <w:pStyle w:val="ListParagraph"/>
        <w:numPr>
          <w:ilvl w:val="0"/>
          <w:numId w:val="4"/>
        </w:numPr>
        <w:ind w:left="426" w:right="289" w:hanging="284"/>
        <w:jc w:val="left"/>
        <w:rPr>
          <w:sz w:val="16"/>
        </w:rPr>
      </w:pPr>
      <w:r>
        <w:rPr>
          <w:sz w:val="16"/>
        </w:rPr>
        <w:t>Protests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Complaints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made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writing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Show</w:t>
      </w:r>
      <w:r>
        <w:rPr>
          <w:spacing w:val="-9"/>
          <w:sz w:val="16"/>
        </w:rPr>
        <w:t xml:space="preserve"> </w:t>
      </w:r>
      <w:r>
        <w:rPr>
          <w:sz w:val="16"/>
        </w:rPr>
        <w:t>Manager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day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show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within</w:t>
      </w:r>
      <w:r>
        <w:rPr>
          <w:spacing w:val="-10"/>
          <w:sz w:val="16"/>
        </w:rPr>
        <w:t xml:space="preserve"> </w:t>
      </w:r>
      <w:r>
        <w:rPr>
          <w:sz w:val="16"/>
        </w:rPr>
        <w:t>7</w:t>
      </w:r>
      <w:r>
        <w:rPr>
          <w:spacing w:val="-7"/>
          <w:sz w:val="16"/>
        </w:rPr>
        <w:t xml:space="preserve"> </w:t>
      </w:r>
      <w:r>
        <w:rPr>
          <w:sz w:val="16"/>
        </w:rPr>
        <w:t>days,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$50</w:t>
      </w:r>
      <w:r>
        <w:rPr>
          <w:spacing w:val="-7"/>
          <w:sz w:val="16"/>
        </w:rPr>
        <w:t xml:space="preserve"> </w:t>
      </w:r>
      <w:r>
        <w:rPr>
          <w:sz w:val="16"/>
        </w:rPr>
        <w:t>fee</w:t>
      </w:r>
      <w:r>
        <w:rPr>
          <w:spacing w:val="-7"/>
          <w:sz w:val="16"/>
        </w:rPr>
        <w:t xml:space="preserve"> </w:t>
      </w:r>
      <w:r>
        <w:rPr>
          <w:sz w:val="16"/>
        </w:rPr>
        <w:t>must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included,</w:t>
      </w:r>
      <w:r>
        <w:rPr>
          <w:spacing w:val="-8"/>
          <w:sz w:val="16"/>
        </w:rPr>
        <w:t xml:space="preserve"> </w:t>
      </w:r>
      <w:r>
        <w:rPr>
          <w:sz w:val="16"/>
        </w:rPr>
        <w:t>which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returned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protest is upheld. </w:t>
      </w:r>
      <w:r w:rsidRPr="00695B66">
        <w:rPr>
          <w:rFonts w:eastAsia="Cambria"/>
          <w:b/>
          <w:bCs/>
          <w:spacing w:val="-1"/>
          <w:sz w:val="16"/>
          <w:szCs w:val="16"/>
        </w:rPr>
        <w:t>(Updated December 2022)</w:t>
      </w:r>
    </w:p>
    <w:sectPr w:rsidR="00CC644B" w:rsidSect="005C1012">
      <w:headerReference w:type="default" r:id="rId15"/>
      <w:pgSz w:w="11920" w:h="16860"/>
      <w:pgMar w:top="160" w:right="320" w:bottom="280" w:left="140" w:header="113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F3D0" w14:textId="77777777" w:rsidR="00106309" w:rsidRDefault="00106309" w:rsidP="00E02A76">
      <w:r>
        <w:separator/>
      </w:r>
    </w:p>
  </w:endnote>
  <w:endnote w:type="continuationSeparator" w:id="0">
    <w:p w14:paraId="2D4ED39C" w14:textId="77777777" w:rsidR="00106309" w:rsidRDefault="00106309" w:rsidP="00E0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FA4CD" w14:textId="77777777" w:rsidR="00106309" w:rsidRDefault="00106309" w:rsidP="00E02A76">
      <w:r>
        <w:separator/>
      </w:r>
    </w:p>
  </w:footnote>
  <w:footnote w:type="continuationSeparator" w:id="0">
    <w:p w14:paraId="56F3E00A" w14:textId="77777777" w:rsidR="00106309" w:rsidRDefault="00106309" w:rsidP="00E0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F0A9" w14:textId="57224EE8" w:rsidR="00575C87" w:rsidRDefault="00575C87" w:rsidP="00575C87">
    <w:pPr>
      <w:pStyle w:val="Header"/>
      <w:tabs>
        <w:tab w:val="clear" w:pos="4513"/>
        <w:tab w:val="clear" w:pos="9026"/>
      </w:tabs>
      <w:spacing w:after="240"/>
    </w:pPr>
    <w:r>
      <w:tab/>
    </w:r>
    <w:r>
      <w:rPr>
        <w:noProof/>
      </w:rPr>
      <w:drawing>
        <wp:inline distT="0" distB="0" distL="0" distR="0" wp14:anchorId="2E52938F" wp14:editId="30F39038">
          <wp:extent cx="1402080" cy="1050207"/>
          <wp:effectExtent l="0" t="0" r="7620" b="0"/>
          <wp:docPr id="1284748686" name="Picture 5" descr="A group of kittens wearing santa ha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48686" name="Picture 5" descr="A group of kittens wearing santa ha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001" cy="1057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7BD17A5" wp14:editId="5C40FF43">
          <wp:extent cx="1508760" cy="1005840"/>
          <wp:effectExtent l="0" t="0" r="0" b="3810"/>
          <wp:docPr id="1919823367" name="Picture 6" descr="A cat in a hat and a red and white striped s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823367" name="Picture 6" descr="A cat in a hat and a red and white striped sock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ECCEFC" wp14:editId="1ECD5E69">
          <wp:extent cx="1402080" cy="1050207"/>
          <wp:effectExtent l="0" t="0" r="7620" b="0"/>
          <wp:docPr id="586114802" name="Picture 5" descr="A group of kittens wearing santa ha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48686" name="Picture 5" descr="A group of kittens wearing santa ha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001" cy="1057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F2BD" w14:textId="5ED06E8E" w:rsidR="00EE7338" w:rsidRDefault="00EE7338" w:rsidP="00244DA1">
    <w:pPr>
      <w:spacing w:before="7" w:after="240"/>
      <w:ind w:right="120"/>
      <w:jc w:val="center"/>
    </w:pPr>
    <w:r>
      <w:rPr>
        <w:rFonts w:ascii="Times New Roman"/>
        <w:noProof/>
        <w:sz w:val="20"/>
      </w:rPr>
      <mc:AlternateContent>
        <mc:Choice Requires="wps">
          <w:drawing>
            <wp:inline distT="0" distB="0" distL="0" distR="0" wp14:anchorId="4AD427E2" wp14:editId="1D89A76B">
              <wp:extent cx="6638925" cy="952500"/>
              <wp:effectExtent l="0" t="0" r="28575" b="19050"/>
              <wp:docPr id="103261624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952500"/>
                      </a:xfrm>
                      <a:prstGeom prst="rect">
                        <a:avLst/>
                      </a:prstGeom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6C38A" w14:textId="77777777" w:rsidR="00EE7338" w:rsidRPr="00607549" w:rsidRDefault="00EE7338" w:rsidP="008C1545">
                          <w:pPr>
                            <w:spacing w:before="77"/>
                            <w:ind w:left="2756" w:right="2753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607549">
                            <w:rPr>
                              <w:b/>
                              <w:w w:val="85"/>
                              <w:sz w:val="72"/>
                              <w:szCs w:val="72"/>
                            </w:rPr>
                            <w:t>FCCQ</w:t>
                          </w:r>
                          <w:r w:rsidRPr="00607549">
                            <w:rPr>
                              <w:b/>
                              <w:spacing w:val="25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607549">
                            <w:rPr>
                              <w:b/>
                              <w:spacing w:val="-4"/>
                              <w:w w:val="85"/>
                              <w:sz w:val="72"/>
                              <w:szCs w:val="72"/>
                            </w:rPr>
                            <w:t>Show Rules</w:t>
                          </w:r>
                        </w:p>
                        <w:p w14:paraId="0B086678" w14:textId="77777777" w:rsidR="00EE7338" w:rsidRPr="00607549" w:rsidRDefault="00EE7338" w:rsidP="00EE7338">
                          <w:pPr>
                            <w:spacing w:before="1" w:line="207" w:lineRule="exact"/>
                            <w:ind w:right="-3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These</w:t>
                          </w:r>
                          <w:r w:rsidRPr="00607549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rules</w:t>
                          </w:r>
                          <w:r w:rsidRPr="00607549">
                            <w:rPr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apply</w:t>
                          </w:r>
                          <w:r w:rsidRPr="00607549">
                            <w:rPr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to</w:t>
                          </w:r>
                          <w:r w:rsidRPr="00607549"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those</w:t>
                          </w:r>
                          <w:r w:rsidRPr="00607549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Shows</w:t>
                          </w:r>
                          <w:r w:rsidRPr="00607549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held</w:t>
                          </w:r>
                          <w:r w:rsidRPr="00607549">
                            <w:rPr>
                              <w:spacing w:val="-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by</w:t>
                          </w:r>
                          <w:r w:rsidRPr="00607549"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FCCQ</w:t>
                          </w:r>
                          <w:r w:rsidRPr="00607549">
                            <w:rPr>
                              <w:spacing w:val="-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Inc.</w:t>
                          </w:r>
                          <w:r w:rsidRPr="00607549">
                            <w:rPr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or</w:t>
                          </w:r>
                          <w:r w:rsidRPr="00607549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FCCQ</w:t>
                          </w:r>
                          <w:r w:rsidRPr="00607549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Inc.</w:t>
                          </w:r>
                          <w:r w:rsidRPr="00607549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Affiliated</w:t>
                          </w:r>
                          <w:r w:rsidRPr="00607549"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>Clubs</w:t>
                          </w:r>
                        </w:p>
                        <w:p w14:paraId="5C4FBB32" w14:textId="77777777" w:rsidR="00EE7338" w:rsidRPr="00607549" w:rsidRDefault="00EE7338" w:rsidP="00EE7338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val="en-AU"/>
                            </w:rPr>
                          </w:pP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and</w:t>
                          </w:r>
                          <w:r w:rsidRPr="00607549">
                            <w:rPr>
                              <w:spacing w:val="-7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are</w:t>
                          </w:r>
                          <w:r w:rsidRPr="00607549">
                            <w:rPr>
                              <w:spacing w:val="-8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conducted</w:t>
                          </w:r>
                          <w:r w:rsidRPr="00607549">
                            <w:rPr>
                              <w:spacing w:val="-6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under</w:t>
                          </w:r>
                          <w:r w:rsidRPr="00607549">
                            <w:rPr>
                              <w:spacing w:val="-1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the</w:t>
                          </w:r>
                          <w:r w:rsidRPr="00607549">
                            <w:rPr>
                              <w:spacing w:val="-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FCCQ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Inc.</w:t>
                          </w:r>
                          <w:r w:rsidRPr="00607549">
                            <w:rPr>
                              <w:spacing w:val="-1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Rules</w:t>
                          </w:r>
                          <w:r w:rsidRPr="00607549">
                            <w:rPr>
                              <w:spacing w:val="-6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&amp;</w:t>
                          </w:r>
                          <w:r w:rsidRPr="00607549">
                            <w:rPr>
                              <w:spacing w:val="-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Regulations</w:t>
                          </w:r>
                          <w:r w:rsidRPr="00607549">
                            <w:rPr>
                              <w:spacing w:val="-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and</w:t>
                          </w:r>
                          <w:r w:rsidRPr="00607549">
                            <w:rPr>
                              <w:spacing w:val="-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By-Laws,</w:t>
                          </w:r>
                          <w:r w:rsidRPr="00607549">
                            <w:rPr>
                              <w:spacing w:val="-5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as</w:t>
                          </w:r>
                          <w:r w:rsidRPr="00607549">
                            <w:rPr>
                              <w:spacing w:val="-5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amended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from</w:t>
                          </w:r>
                          <w:r w:rsidRPr="00607549">
                            <w:rPr>
                              <w:spacing w:val="-4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time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7549">
                            <w:rPr>
                              <w:w w:val="90"/>
                              <w:sz w:val="24"/>
                              <w:szCs w:val="24"/>
                            </w:rPr>
                            <w:t>to</w:t>
                          </w:r>
                          <w:r w:rsidRPr="00607549">
                            <w:rPr>
                              <w:spacing w:val="-2"/>
                              <w:w w:val="90"/>
                              <w:sz w:val="24"/>
                              <w:szCs w:val="24"/>
                            </w:rPr>
                            <w:t xml:space="preserve"> time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D427E2" id="docshape2" o:spid="_x0000_s1026" style="width:522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" fillcolor="white [3201]" strokecolor="#943634 [2405]" strokeweight="2pt">
              <v:textbox>
                <w:txbxContent>
                  <w:p w14:paraId="5686C38A" w14:textId="77777777" w:rsidR="00EE7338" w:rsidRPr="00607549" w:rsidRDefault="00EE7338" w:rsidP="008C1545">
                    <w:pPr>
                      <w:spacing w:before="77"/>
                      <w:ind w:left="2756" w:right="2753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607549">
                      <w:rPr>
                        <w:b/>
                        <w:w w:val="85"/>
                        <w:sz w:val="72"/>
                        <w:szCs w:val="72"/>
                      </w:rPr>
                      <w:t>FCCQ</w:t>
                    </w:r>
                    <w:r w:rsidRPr="00607549">
                      <w:rPr>
                        <w:b/>
                        <w:spacing w:val="25"/>
                        <w:sz w:val="72"/>
                        <w:szCs w:val="72"/>
                      </w:rPr>
                      <w:t xml:space="preserve"> </w:t>
                    </w:r>
                    <w:r w:rsidRPr="00607549">
                      <w:rPr>
                        <w:b/>
                        <w:spacing w:val="-4"/>
                        <w:w w:val="85"/>
                        <w:sz w:val="72"/>
                        <w:szCs w:val="72"/>
                      </w:rPr>
                      <w:t>Show Rules</w:t>
                    </w:r>
                  </w:p>
                  <w:p w14:paraId="0B086678" w14:textId="77777777" w:rsidR="00EE7338" w:rsidRPr="00607549" w:rsidRDefault="00EE7338" w:rsidP="00EE7338">
                    <w:pPr>
                      <w:spacing w:before="1" w:line="207" w:lineRule="exact"/>
                      <w:ind w:right="-36"/>
                      <w:jc w:val="center"/>
                      <w:rPr>
                        <w:sz w:val="24"/>
                        <w:szCs w:val="24"/>
                      </w:rPr>
                    </w:pP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These</w:t>
                    </w:r>
                    <w:r w:rsidRPr="00607549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rules</w:t>
                    </w:r>
                    <w:r w:rsidRPr="00607549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apply</w:t>
                    </w:r>
                    <w:r w:rsidRPr="00607549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to</w:t>
                    </w:r>
                    <w:r w:rsidRPr="00607549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those</w:t>
                    </w:r>
                    <w:r w:rsidRPr="00607549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Shows</w:t>
                    </w:r>
                    <w:r w:rsidRPr="00607549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held</w:t>
                    </w:r>
                    <w:r w:rsidRPr="00607549">
                      <w:rPr>
                        <w:spacing w:val="-3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by</w:t>
                    </w:r>
                    <w:r w:rsidRPr="00607549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FCCQ</w:t>
                    </w:r>
                    <w:r w:rsidRPr="00607549">
                      <w:rPr>
                        <w:spacing w:val="-3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Inc.</w:t>
                    </w:r>
                    <w:r w:rsidRPr="00607549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or</w:t>
                    </w:r>
                    <w:r w:rsidRPr="00607549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FCCQ</w:t>
                    </w:r>
                    <w:r w:rsidRPr="00607549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Inc.</w:t>
                    </w:r>
                    <w:r w:rsidRPr="00607549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Affiliated</w:t>
                    </w:r>
                    <w:r w:rsidRPr="00607549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>Clubs</w:t>
                    </w:r>
                  </w:p>
                  <w:p w14:paraId="5C4FBB32" w14:textId="77777777" w:rsidR="00EE7338" w:rsidRPr="00607549" w:rsidRDefault="00EE7338" w:rsidP="00EE7338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en-AU"/>
                      </w:rPr>
                    </w:pPr>
                    <w:r w:rsidRPr="00607549">
                      <w:rPr>
                        <w:w w:val="90"/>
                        <w:sz w:val="24"/>
                        <w:szCs w:val="24"/>
                      </w:rPr>
                      <w:t>and</w:t>
                    </w:r>
                    <w:r w:rsidRPr="00607549">
                      <w:rPr>
                        <w:spacing w:val="-7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are</w:t>
                    </w:r>
                    <w:r w:rsidRPr="00607549">
                      <w:rPr>
                        <w:spacing w:val="-8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conducted</w:t>
                    </w:r>
                    <w:r w:rsidRPr="00607549">
                      <w:rPr>
                        <w:spacing w:val="-6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under</w:t>
                    </w:r>
                    <w:r w:rsidRPr="00607549">
                      <w:rPr>
                        <w:spacing w:val="-1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the</w:t>
                    </w:r>
                    <w:r w:rsidRPr="00607549">
                      <w:rPr>
                        <w:spacing w:val="-3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FCCQ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Inc.</w:t>
                    </w:r>
                    <w:r w:rsidRPr="00607549">
                      <w:rPr>
                        <w:spacing w:val="-1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Rules</w:t>
                    </w:r>
                    <w:r w:rsidRPr="00607549">
                      <w:rPr>
                        <w:spacing w:val="-6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&amp;</w:t>
                    </w:r>
                    <w:r w:rsidRPr="00607549">
                      <w:rPr>
                        <w:spacing w:val="-3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Regulations</w:t>
                    </w:r>
                    <w:r w:rsidRPr="00607549">
                      <w:rPr>
                        <w:spacing w:val="-3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and</w:t>
                    </w:r>
                    <w:r w:rsidRPr="00607549">
                      <w:rPr>
                        <w:spacing w:val="-3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By-Laws,</w:t>
                    </w:r>
                    <w:r w:rsidRPr="00607549">
                      <w:rPr>
                        <w:spacing w:val="-5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as</w:t>
                    </w:r>
                    <w:r w:rsidRPr="00607549">
                      <w:rPr>
                        <w:spacing w:val="-5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amended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from</w:t>
                    </w:r>
                    <w:r w:rsidRPr="00607549">
                      <w:rPr>
                        <w:spacing w:val="-4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time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607549">
                      <w:rPr>
                        <w:w w:val="90"/>
                        <w:sz w:val="24"/>
                        <w:szCs w:val="24"/>
                      </w:rPr>
                      <w:t>to</w:t>
                    </w:r>
                    <w:r w:rsidRPr="00607549">
                      <w:rPr>
                        <w:spacing w:val="-2"/>
                        <w:w w:val="90"/>
                        <w:sz w:val="24"/>
                        <w:szCs w:val="24"/>
                      </w:rPr>
                      <w:t xml:space="preserve"> time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FAC"/>
    <w:multiLevelType w:val="hybridMultilevel"/>
    <w:tmpl w:val="EA8231A0"/>
    <w:lvl w:ilvl="0" w:tplc="7438F11C">
      <w:start w:val="1"/>
      <w:numFmt w:val="decimal"/>
      <w:lvlText w:val="%1."/>
      <w:lvlJc w:val="left"/>
      <w:pPr>
        <w:ind w:left="1360" w:hanging="360"/>
      </w:pPr>
      <w:rPr>
        <w:rFonts w:hint="default"/>
        <w:b/>
        <w:bCs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902" w:hanging="360"/>
      </w:pPr>
    </w:lvl>
    <w:lvl w:ilvl="2" w:tplc="0C09001B" w:tentative="1">
      <w:start w:val="1"/>
      <w:numFmt w:val="lowerRoman"/>
      <w:lvlText w:val="%3."/>
      <w:lvlJc w:val="right"/>
      <w:pPr>
        <w:ind w:left="2622" w:hanging="180"/>
      </w:pPr>
    </w:lvl>
    <w:lvl w:ilvl="3" w:tplc="0C09000F" w:tentative="1">
      <w:start w:val="1"/>
      <w:numFmt w:val="decimal"/>
      <w:lvlText w:val="%4."/>
      <w:lvlJc w:val="left"/>
      <w:pPr>
        <w:ind w:left="3342" w:hanging="360"/>
      </w:pPr>
    </w:lvl>
    <w:lvl w:ilvl="4" w:tplc="0C090019" w:tentative="1">
      <w:start w:val="1"/>
      <w:numFmt w:val="lowerLetter"/>
      <w:lvlText w:val="%5."/>
      <w:lvlJc w:val="left"/>
      <w:pPr>
        <w:ind w:left="4062" w:hanging="360"/>
      </w:pPr>
    </w:lvl>
    <w:lvl w:ilvl="5" w:tplc="0C09001B" w:tentative="1">
      <w:start w:val="1"/>
      <w:numFmt w:val="lowerRoman"/>
      <w:lvlText w:val="%6."/>
      <w:lvlJc w:val="right"/>
      <w:pPr>
        <w:ind w:left="4782" w:hanging="180"/>
      </w:pPr>
    </w:lvl>
    <w:lvl w:ilvl="6" w:tplc="0C09000F" w:tentative="1">
      <w:start w:val="1"/>
      <w:numFmt w:val="decimal"/>
      <w:lvlText w:val="%7."/>
      <w:lvlJc w:val="left"/>
      <w:pPr>
        <w:ind w:left="5502" w:hanging="360"/>
      </w:pPr>
    </w:lvl>
    <w:lvl w:ilvl="7" w:tplc="0C090019" w:tentative="1">
      <w:start w:val="1"/>
      <w:numFmt w:val="lowerLetter"/>
      <w:lvlText w:val="%8."/>
      <w:lvlJc w:val="left"/>
      <w:pPr>
        <w:ind w:left="6222" w:hanging="360"/>
      </w:pPr>
    </w:lvl>
    <w:lvl w:ilvl="8" w:tplc="0C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109A041C"/>
    <w:multiLevelType w:val="hybridMultilevel"/>
    <w:tmpl w:val="C6A2CAEC"/>
    <w:lvl w:ilvl="0" w:tplc="7438F11C">
      <w:start w:val="1"/>
      <w:numFmt w:val="decimal"/>
      <w:lvlText w:val="%1."/>
      <w:lvlJc w:val="left"/>
      <w:pPr>
        <w:ind w:left="898" w:hanging="360"/>
      </w:pPr>
      <w:rPr>
        <w:rFonts w:hint="default"/>
        <w:b/>
        <w:bCs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4C0F"/>
    <w:multiLevelType w:val="hybridMultilevel"/>
    <w:tmpl w:val="4904793C"/>
    <w:lvl w:ilvl="0" w:tplc="0C09000F">
      <w:start w:val="1"/>
      <w:numFmt w:val="decimal"/>
      <w:lvlText w:val="%1."/>
      <w:lvlJc w:val="left"/>
      <w:pPr>
        <w:ind w:left="899" w:hanging="360"/>
      </w:pPr>
    </w:lvl>
    <w:lvl w:ilvl="1" w:tplc="0C090019" w:tentative="1">
      <w:start w:val="1"/>
      <w:numFmt w:val="lowerLetter"/>
      <w:lvlText w:val="%2."/>
      <w:lvlJc w:val="left"/>
      <w:pPr>
        <w:ind w:left="1619" w:hanging="360"/>
      </w:pPr>
    </w:lvl>
    <w:lvl w:ilvl="2" w:tplc="0C09001B" w:tentative="1">
      <w:start w:val="1"/>
      <w:numFmt w:val="lowerRoman"/>
      <w:lvlText w:val="%3."/>
      <w:lvlJc w:val="right"/>
      <w:pPr>
        <w:ind w:left="2339" w:hanging="180"/>
      </w:pPr>
    </w:lvl>
    <w:lvl w:ilvl="3" w:tplc="0C09000F" w:tentative="1">
      <w:start w:val="1"/>
      <w:numFmt w:val="decimal"/>
      <w:lvlText w:val="%4."/>
      <w:lvlJc w:val="left"/>
      <w:pPr>
        <w:ind w:left="3059" w:hanging="360"/>
      </w:pPr>
    </w:lvl>
    <w:lvl w:ilvl="4" w:tplc="0C090019" w:tentative="1">
      <w:start w:val="1"/>
      <w:numFmt w:val="lowerLetter"/>
      <w:lvlText w:val="%5."/>
      <w:lvlJc w:val="left"/>
      <w:pPr>
        <w:ind w:left="3779" w:hanging="360"/>
      </w:pPr>
    </w:lvl>
    <w:lvl w:ilvl="5" w:tplc="0C09001B" w:tentative="1">
      <w:start w:val="1"/>
      <w:numFmt w:val="lowerRoman"/>
      <w:lvlText w:val="%6."/>
      <w:lvlJc w:val="right"/>
      <w:pPr>
        <w:ind w:left="4499" w:hanging="180"/>
      </w:pPr>
    </w:lvl>
    <w:lvl w:ilvl="6" w:tplc="0C09000F" w:tentative="1">
      <w:start w:val="1"/>
      <w:numFmt w:val="decimal"/>
      <w:lvlText w:val="%7."/>
      <w:lvlJc w:val="left"/>
      <w:pPr>
        <w:ind w:left="5219" w:hanging="360"/>
      </w:pPr>
    </w:lvl>
    <w:lvl w:ilvl="7" w:tplc="0C090019" w:tentative="1">
      <w:start w:val="1"/>
      <w:numFmt w:val="lowerLetter"/>
      <w:lvlText w:val="%8."/>
      <w:lvlJc w:val="left"/>
      <w:pPr>
        <w:ind w:left="5939" w:hanging="360"/>
      </w:pPr>
    </w:lvl>
    <w:lvl w:ilvl="8" w:tplc="0C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1057B42"/>
    <w:multiLevelType w:val="hybridMultilevel"/>
    <w:tmpl w:val="C85E4D24"/>
    <w:lvl w:ilvl="0" w:tplc="550C2992">
      <w:start w:val="1"/>
      <w:numFmt w:val="decimal"/>
      <w:lvlText w:val="%1."/>
      <w:lvlJc w:val="left"/>
      <w:pPr>
        <w:ind w:left="1169" w:hanging="360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889" w:hanging="360"/>
      </w:pPr>
    </w:lvl>
    <w:lvl w:ilvl="2" w:tplc="0C09001B" w:tentative="1">
      <w:start w:val="1"/>
      <w:numFmt w:val="lowerRoman"/>
      <w:lvlText w:val="%3."/>
      <w:lvlJc w:val="right"/>
      <w:pPr>
        <w:ind w:left="2609" w:hanging="180"/>
      </w:pPr>
    </w:lvl>
    <w:lvl w:ilvl="3" w:tplc="0C09000F" w:tentative="1">
      <w:start w:val="1"/>
      <w:numFmt w:val="decimal"/>
      <w:lvlText w:val="%4."/>
      <w:lvlJc w:val="left"/>
      <w:pPr>
        <w:ind w:left="3329" w:hanging="360"/>
      </w:pPr>
    </w:lvl>
    <w:lvl w:ilvl="4" w:tplc="0C090019" w:tentative="1">
      <w:start w:val="1"/>
      <w:numFmt w:val="lowerLetter"/>
      <w:lvlText w:val="%5."/>
      <w:lvlJc w:val="left"/>
      <w:pPr>
        <w:ind w:left="4049" w:hanging="360"/>
      </w:pPr>
    </w:lvl>
    <w:lvl w:ilvl="5" w:tplc="0C09001B" w:tentative="1">
      <w:start w:val="1"/>
      <w:numFmt w:val="lowerRoman"/>
      <w:lvlText w:val="%6."/>
      <w:lvlJc w:val="right"/>
      <w:pPr>
        <w:ind w:left="4769" w:hanging="180"/>
      </w:pPr>
    </w:lvl>
    <w:lvl w:ilvl="6" w:tplc="0C09000F" w:tentative="1">
      <w:start w:val="1"/>
      <w:numFmt w:val="decimal"/>
      <w:lvlText w:val="%7."/>
      <w:lvlJc w:val="left"/>
      <w:pPr>
        <w:ind w:left="5489" w:hanging="360"/>
      </w:pPr>
    </w:lvl>
    <w:lvl w:ilvl="7" w:tplc="0C090019" w:tentative="1">
      <w:start w:val="1"/>
      <w:numFmt w:val="lowerLetter"/>
      <w:lvlText w:val="%8."/>
      <w:lvlJc w:val="left"/>
      <w:pPr>
        <w:ind w:left="6209" w:hanging="360"/>
      </w:pPr>
    </w:lvl>
    <w:lvl w:ilvl="8" w:tplc="0C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 w15:restartNumberingAfterBreak="0">
    <w:nsid w:val="440C3371"/>
    <w:multiLevelType w:val="hybridMultilevel"/>
    <w:tmpl w:val="04A0B344"/>
    <w:lvl w:ilvl="0" w:tplc="A54A9D72">
      <w:start w:val="1"/>
      <w:numFmt w:val="upperRoman"/>
      <w:lvlText w:val="%1."/>
      <w:lvlJc w:val="left"/>
      <w:pPr>
        <w:ind w:left="673" w:hanging="224"/>
      </w:pPr>
      <w:rPr>
        <w:rFonts w:ascii="Centaur" w:eastAsia="Centaur" w:hAnsi="Centaur" w:cs="Centaur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 w:tplc="C2DC0D32">
      <w:numFmt w:val="bullet"/>
      <w:lvlText w:val="•"/>
      <w:lvlJc w:val="left"/>
      <w:pPr>
        <w:ind w:left="1161" w:hanging="224"/>
      </w:pPr>
      <w:rPr>
        <w:rFonts w:hint="default"/>
        <w:lang w:val="en-US" w:eastAsia="en-US" w:bidi="ar-SA"/>
      </w:rPr>
    </w:lvl>
    <w:lvl w:ilvl="2" w:tplc="9D868E4E">
      <w:numFmt w:val="bullet"/>
      <w:lvlText w:val="•"/>
      <w:lvlJc w:val="left"/>
      <w:pPr>
        <w:ind w:left="1642" w:hanging="224"/>
      </w:pPr>
      <w:rPr>
        <w:rFonts w:hint="default"/>
        <w:lang w:val="en-US" w:eastAsia="en-US" w:bidi="ar-SA"/>
      </w:rPr>
    </w:lvl>
    <w:lvl w:ilvl="3" w:tplc="BB9609F2">
      <w:numFmt w:val="bullet"/>
      <w:lvlText w:val="•"/>
      <w:lvlJc w:val="left"/>
      <w:pPr>
        <w:ind w:left="2124" w:hanging="224"/>
      </w:pPr>
      <w:rPr>
        <w:rFonts w:hint="default"/>
        <w:lang w:val="en-US" w:eastAsia="en-US" w:bidi="ar-SA"/>
      </w:rPr>
    </w:lvl>
    <w:lvl w:ilvl="4" w:tplc="F890664A">
      <w:numFmt w:val="bullet"/>
      <w:lvlText w:val="•"/>
      <w:lvlJc w:val="left"/>
      <w:pPr>
        <w:ind w:left="2605" w:hanging="224"/>
      </w:pPr>
      <w:rPr>
        <w:rFonts w:hint="default"/>
        <w:lang w:val="en-US" w:eastAsia="en-US" w:bidi="ar-SA"/>
      </w:rPr>
    </w:lvl>
    <w:lvl w:ilvl="5" w:tplc="7EA29A10">
      <w:numFmt w:val="bullet"/>
      <w:lvlText w:val="•"/>
      <w:lvlJc w:val="left"/>
      <w:pPr>
        <w:ind w:left="3087" w:hanging="224"/>
      </w:pPr>
      <w:rPr>
        <w:rFonts w:hint="default"/>
        <w:lang w:val="en-US" w:eastAsia="en-US" w:bidi="ar-SA"/>
      </w:rPr>
    </w:lvl>
    <w:lvl w:ilvl="6" w:tplc="D5C231A8">
      <w:numFmt w:val="bullet"/>
      <w:lvlText w:val="•"/>
      <w:lvlJc w:val="left"/>
      <w:pPr>
        <w:ind w:left="3568" w:hanging="224"/>
      </w:pPr>
      <w:rPr>
        <w:rFonts w:hint="default"/>
        <w:lang w:val="en-US" w:eastAsia="en-US" w:bidi="ar-SA"/>
      </w:rPr>
    </w:lvl>
    <w:lvl w:ilvl="7" w:tplc="80966D52">
      <w:numFmt w:val="bullet"/>
      <w:lvlText w:val="•"/>
      <w:lvlJc w:val="left"/>
      <w:pPr>
        <w:ind w:left="4050" w:hanging="224"/>
      </w:pPr>
      <w:rPr>
        <w:rFonts w:hint="default"/>
        <w:lang w:val="en-US" w:eastAsia="en-US" w:bidi="ar-SA"/>
      </w:rPr>
    </w:lvl>
    <w:lvl w:ilvl="8" w:tplc="3B2EC78E">
      <w:numFmt w:val="bullet"/>
      <w:lvlText w:val="•"/>
      <w:lvlJc w:val="left"/>
      <w:pPr>
        <w:ind w:left="4531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48077A1A"/>
    <w:multiLevelType w:val="hybridMultilevel"/>
    <w:tmpl w:val="FD125600"/>
    <w:lvl w:ilvl="0" w:tplc="550C2992">
      <w:start w:val="1"/>
      <w:numFmt w:val="decimal"/>
      <w:lvlText w:val="%1."/>
      <w:lvlJc w:val="left"/>
      <w:pPr>
        <w:ind w:left="852" w:hanging="284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91262D4"/>
    <w:multiLevelType w:val="hybridMultilevel"/>
    <w:tmpl w:val="3340A6D0"/>
    <w:lvl w:ilvl="0" w:tplc="7438F11C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AE259EE"/>
    <w:multiLevelType w:val="hybridMultilevel"/>
    <w:tmpl w:val="6CC4196A"/>
    <w:lvl w:ilvl="0" w:tplc="550C2992">
      <w:start w:val="1"/>
      <w:numFmt w:val="decimal"/>
      <w:lvlText w:val="%1."/>
      <w:lvlJc w:val="left"/>
      <w:pPr>
        <w:ind w:left="462" w:hanging="284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1F880948">
      <w:start w:val="1"/>
      <w:numFmt w:val="lowerRoman"/>
      <w:lvlText w:val="%2."/>
      <w:lvlJc w:val="left"/>
      <w:pPr>
        <w:ind w:left="1031" w:hanging="356"/>
        <w:jc w:val="right"/>
      </w:pPr>
      <w:rPr>
        <w:rFonts w:ascii="Centaur" w:eastAsia="Centaur" w:hAnsi="Centaur" w:cs="Centaur" w:hint="default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82C43496">
      <w:numFmt w:val="bullet"/>
      <w:lvlText w:val="•"/>
      <w:lvlJc w:val="left"/>
      <w:pPr>
        <w:ind w:left="1547" w:hanging="356"/>
      </w:pPr>
      <w:rPr>
        <w:rFonts w:hint="default"/>
        <w:lang w:val="en-US" w:eastAsia="en-US" w:bidi="ar-SA"/>
      </w:rPr>
    </w:lvl>
    <w:lvl w:ilvl="3" w:tplc="AD648838">
      <w:numFmt w:val="bullet"/>
      <w:lvlText w:val="•"/>
      <w:lvlJc w:val="left"/>
      <w:pPr>
        <w:ind w:left="2055" w:hanging="356"/>
      </w:pPr>
      <w:rPr>
        <w:rFonts w:hint="default"/>
        <w:lang w:val="en-US" w:eastAsia="en-US" w:bidi="ar-SA"/>
      </w:rPr>
    </w:lvl>
    <w:lvl w:ilvl="4" w:tplc="4EE4EC3C">
      <w:numFmt w:val="bullet"/>
      <w:lvlText w:val="•"/>
      <w:lvlJc w:val="left"/>
      <w:pPr>
        <w:ind w:left="2563" w:hanging="356"/>
      </w:pPr>
      <w:rPr>
        <w:rFonts w:hint="default"/>
        <w:lang w:val="en-US" w:eastAsia="en-US" w:bidi="ar-SA"/>
      </w:rPr>
    </w:lvl>
    <w:lvl w:ilvl="5" w:tplc="79F2B54E">
      <w:numFmt w:val="bullet"/>
      <w:lvlText w:val="•"/>
      <w:lvlJc w:val="left"/>
      <w:pPr>
        <w:ind w:left="3071" w:hanging="356"/>
      </w:pPr>
      <w:rPr>
        <w:rFonts w:hint="default"/>
        <w:lang w:val="en-US" w:eastAsia="en-US" w:bidi="ar-SA"/>
      </w:rPr>
    </w:lvl>
    <w:lvl w:ilvl="6" w:tplc="29724FD8">
      <w:numFmt w:val="bullet"/>
      <w:lvlText w:val="•"/>
      <w:lvlJc w:val="left"/>
      <w:pPr>
        <w:ind w:left="3579" w:hanging="356"/>
      </w:pPr>
      <w:rPr>
        <w:rFonts w:hint="default"/>
        <w:lang w:val="en-US" w:eastAsia="en-US" w:bidi="ar-SA"/>
      </w:rPr>
    </w:lvl>
    <w:lvl w:ilvl="7" w:tplc="80B8AF6E">
      <w:numFmt w:val="bullet"/>
      <w:lvlText w:val="•"/>
      <w:lvlJc w:val="left"/>
      <w:pPr>
        <w:ind w:left="4087" w:hanging="356"/>
      </w:pPr>
      <w:rPr>
        <w:rFonts w:hint="default"/>
        <w:lang w:val="en-US" w:eastAsia="en-US" w:bidi="ar-SA"/>
      </w:rPr>
    </w:lvl>
    <w:lvl w:ilvl="8" w:tplc="BA2CC952">
      <w:numFmt w:val="bullet"/>
      <w:lvlText w:val="•"/>
      <w:lvlJc w:val="left"/>
      <w:pPr>
        <w:ind w:left="4595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5CDE7B1E"/>
    <w:multiLevelType w:val="hybridMultilevel"/>
    <w:tmpl w:val="F1FCDE04"/>
    <w:lvl w:ilvl="0" w:tplc="2FD2DB90">
      <w:start w:val="1"/>
      <w:numFmt w:val="decimal"/>
      <w:lvlText w:val="%1."/>
      <w:lvlJc w:val="left"/>
      <w:pPr>
        <w:ind w:left="1182" w:hanging="360"/>
      </w:pPr>
      <w:rPr>
        <w:b/>
        <w:bCs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902" w:hanging="360"/>
      </w:pPr>
    </w:lvl>
    <w:lvl w:ilvl="2" w:tplc="0C09001B" w:tentative="1">
      <w:start w:val="1"/>
      <w:numFmt w:val="lowerRoman"/>
      <w:lvlText w:val="%3."/>
      <w:lvlJc w:val="right"/>
      <w:pPr>
        <w:ind w:left="2622" w:hanging="180"/>
      </w:pPr>
    </w:lvl>
    <w:lvl w:ilvl="3" w:tplc="0C09000F" w:tentative="1">
      <w:start w:val="1"/>
      <w:numFmt w:val="decimal"/>
      <w:lvlText w:val="%4."/>
      <w:lvlJc w:val="left"/>
      <w:pPr>
        <w:ind w:left="3342" w:hanging="360"/>
      </w:pPr>
    </w:lvl>
    <w:lvl w:ilvl="4" w:tplc="0C090019" w:tentative="1">
      <w:start w:val="1"/>
      <w:numFmt w:val="lowerLetter"/>
      <w:lvlText w:val="%5."/>
      <w:lvlJc w:val="left"/>
      <w:pPr>
        <w:ind w:left="4062" w:hanging="360"/>
      </w:pPr>
    </w:lvl>
    <w:lvl w:ilvl="5" w:tplc="0C09001B" w:tentative="1">
      <w:start w:val="1"/>
      <w:numFmt w:val="lowerRoman"/>
      <w:lvlText w:val="%6."/>
      <w:lvlJc w:val="right"/>
      <w:pPr>
        <w:ind w:left="4782" w:hanging="180"/>
      </w:pPr>
    </w:lvl>
    <w:lvl w:ilvl="6" w:tplc="0C09000F" w:tentative="1">
      <w:start w:val="1"/>
      <w:numFmt w:val="decimal"/>
      <w:lvlText w:val="%7."/>
      <w:lvlJc w:val="left"/>
      <w:pPr>
        <w:ind w:left="5502" w:hanging="360"/>
      </w:pPr>
    </w:lvl>
    <w:lvl w:ilvl="7" w:tplc="0C090019" w:tentative="1">
      <w:start w:val="1"/>
      <w:numFmt w:val="lowerLetter"/>
      <w:lvlText w:val="%8."/>
      <w:lvlJc w:val="left"/>
      <w:pPr>
        <w:ind w:left="6222" w:hanging="360"/>
      </w:pPr>
    </w:lvl>
    <w:lvl w:ilvl="8" w:tplc="0C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 w15:restartNumberingAfterBreak="0">
    <w:nsid w:val="6AC9603A"/>
    <w:multiLevelType w:val="hybridMultilevel"/>
    <w:tmpl w:val="E71EF3B4"/>
    <w:lvl w:ilvl="0" w:tplc="7438F11C">
      <w:start w:val="1"/>
      <w:numFmt w:val="decimal"/>
      <w:lvlText w:val="%1."/>
      <w:lvlJc w:val="left"/>
      <w:pPr>
        <w:ind w:left="898" w:hanging="360"/>
      </w:pPr>
      <w:rPr>
        <w:rFonts w:hint="default"/>
        <w:b/>
        <w:bCs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618" w:hanging="360"/>
      </w:pPr>
    </w:lvl>
    <w:lvl w:ilvl="2" w:tplc="0C09001B" w:tentative="1">
      <w:start w:val="1"/>
      <w:numFmt w:val="lowerRoman"/>
      <w:lvlText w:val="%3."/>
      <w:lvlJc w:val="right"/>
      <w:pPr>
        <w:ind w:left="2338" w:hanging="180"/>
      </w:pPr>
    </w:lvl>
    <w:lvl w:ilvl="3" w:tplc="0C09000F" w:tentative="1">
      <w:start w:val="1"/>
      <w:numFmt w:val="decimal"/>
      <w:lvlText w:val="%4."/>
      <w:lvlJc w:val="left"/>
      <w:pPr>
        <w:ind w:left="3058" w:hanging="360"/>
      </w:pPr>
    </w:lvl>
    <w:lvl w:ilvl="4" w:tplc="0C090019" w:tentative="1">
      <w:start w:val="1"/>
      <w:numFmt w:val="lowerLetter"/>
      <w:lvlText w:val="%5."/>
      <w:lvlJc w:val="left"/>
      <w:pPr>
        <w:ind w:left="3778" w:hanging="360"/>
      </w:pPr>
    </w:lvl>
    <w:lvl w:ilvl="5" w:tplc="0C09001B" w:tentative="1">
      <w:start w:val="1"/>
      <w:numFmt w:val="lowerRoman"/>
      <w:lvlText w:val="%6."/>
      <w:lvlJc w:val="right"/>
      <w:pPr>
        <w:ind w:left="4498" w:hanging="180"/>
      </w:pPr>
    </w:lvl>
    <w:lvl w:ilvl="6" w:tplc="0C09000F" w:tentative="1">
      <w:start w:val="1"/>
      <w:numFmt w:val="decimal"/>
      <w:lvlText w:val="%7."/>
      <w:lvlJc w:val="left"/>
      <w:pPr>
        <w:ind w:left="5218" w:hanging="360"/>
      </w:pPr>
    </w:lvl>
    <w:lvl w:ilvl="7" w:tplc="0C090019" w:tentative="1">
      <w:start w:val="1"/>
      <w:numFmt w:val="lowerLetter"/>
      <w:lvlText w:val="%8."/>
      <w:lvlJc w:val="left"/>
      <w:pPr>
        <w:ind w:left="5938" w:hanging="360"/>
      </w:pPr>
    </w:lvl>
    <w:lvl w:ilvl="8" w:tplc="0C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70832356"/>
    <w:multiLevelType w:val="hybridMultilevel"/>
    <w:tmpl w:val="9086D428"/>
    <w:lvl w:ilvl="0" w:tplc="7438F11C">
      <w:start w:val="1"/>
      <w:numFmt w:val="decimal"/>
      <w:lvlText w:val="%1."/>
      <w:lvlJc w:val="left"/>
      <w:pPr>
        <w:ind w:left="898" w:hanging="360"/>
      </w:pPr>
      <w:rPr>
        <w:rFonts w:hint="default"/>
        <w:b/>
        <w:bCs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36959"/>
    <w:multiLevelType w:val="hybridMultilevel"/>
    <w:tmpl w:val="AF8AB5EA"/>
    <w:lvl w:ilvl="0" w:tplc="7438F11C">
      <w:start w:val="1"/>
      <w:numFmt w:val="decimal"/>
      <w:lvlText w:val="%1."/>
      <w:lvlJc w:val="left"/>
      <w:pPr>
        <w:ind w:left="898" w:hanging="360"/>
      </w:pPr>
      <w:rPr>
        <w:rFonts w:hint="default"/>
        <w:b/>
        <w:bCs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84909">
    <w:abstractNumId w:val="4"/>
  </w:num>
  <w:num w:numId="2" w16cid:durableId="143275499">
    <w:abstractNumId w:val="7"/>
  </w:num>
  <w:num w:numId="3" w16cid:durableId="2000840771">
    <w:abstractNumId w:val="2"/>
  </w:num>
  <w:num w:numId="4" w16cid:durableId="767433088">
    <w:abstractNumId w:val="9"/>
  </w:num>
  <w:num w:numId="5" w16cid:durableId="1496645933">
    <w:abstractNumId w:val="8"/>
  </w:num>
  <w:num w:numId="6" w16cid:durableId="427770454">
    <w:abstractNumId w:val="1"/>
  </w:num>
  <w:num w:numId="7" w16cid:durableId="1209490481">
    <w:abstractNumId w:val="0"/>
  </w:num>
  <w:num w:numId="8" w16cid:durableId="390612788">
    <w:abstractNumId w:val="6"/>
  </w:num>
  <w:num w:numId="9" w16cid:durableId="112334493">
    <w:abstractNumId w:val="5"/>
  </w:num>
  <w:num w:numId="10" w16cid:durableId="1512140497">
    <w:abstractNumId w:val="3"/>
  </w:num>
  <w:num w:numId="11" w16cid:durableId="1618489476">
    <w:abstractNumId w:val="11"/>
  </w:num>
  <w:num w:numId="12" w16cid:durableId="1896231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4B"/>
    <w:rsid w:val="00025D39"/>
    <w:rsid w:val="000616BD"/>
    <w:rsid w:val="000665EC"/>
    <w:rsid w:val="00096667"/>
    <w:rsid w:val="000A1C84"/>
    <w:rsid w:val="000A2FA2"/>
    <w:rsid w:val="000A4B86"/>
    <w:rsid w:val="000B508F"/>
    <w:rsid w:val="000C692F"/>
    <w:rsid w:val="000E131A"/>
    <w:rsid w:val="00106309"/>
    <w:rsid w:val="00113BF3"/>
    <w:rsid w:val="00116A12"/>
    <w:rsid w:val="001315D9"/>
    <w:rsid w:val="001428C9"/>
    <w:rsid w:val="00151A43"/>
    <w:rsid w:val="00151D7F"/>
    <w:rsid w:val="00154A89"/>
    <w:rsid w:val="00165CCA"/>
    <w:rsid w:val="00184A39"/>
    <w:rsid w:val="001924D3"/>
    <w:rsid w:val="001F0D7F"/>
    <w:rsid w:val="001F2F84"/>
    <w:rsid w:val="00221629"/>
    <w:rsid w:val="002216C2"/>
    <w:rsid w:val="00244DA1"/>
    <w:rsid w:val="0025772A"/>
    <w:rsid w:val="00270367"/>
    <w:rsid w:val="00272168"/>
    <w:rsid w:val="00272B4D"/>
    <w:rsid w:val="00281200"/>
    <w:rsid w:val="002935DA"/>
    <w:rsid w:val="0029502E"/>
    <w:rsid w:val="002A4FC3"/>
    <w:rsid w:val="002D1AC6"/>
    <w:rsid w:val="002E0F75"/>
    <w:rsid w:val="002E58E6"/>
    <w:rsid w:val="00311B16"/>
    <w:rsid w:val="0032555D"/>
    <w:rsid w:val="0034768A"/>
    <w:rsid w:val="00353A7C"/>
    <w:rsid w:val="00356C5E"/>
    <w:rsid w:val="003C4396"/>
    <w:rsid w:val="003C65CC"/>
    <w:rsid w:val="003F12AE"/>
    <w:rsid w:val="0040056E"/>
    <w:rsid w:val="00402B5F"/>
    <w:rsid w:val="004046C4"/>
    <w:rsid w:val="00420D30"/>
    <w:rsid w:val="00433C92"/>
    <w:rsid w:val="00447085"/>
    <w:rsid w:val="004628FA"/>
    <w:rsid w:val="0047493A"/>
    <w:rsid w:val="00475171"/>
    <w:rsid w:val="00476B77"/>
    <w:rsid w:val="00480594"/>
    <w:rsid w:val="00487B67"/>
    <w:rsid w:val="004909D4"/>
    <w:rsid w:val="00491AA1"/>
    <w:rsid w:val="0049413D"/>
    <w:rsid w:val="004A2B4B"/>
    <w:rsid w:val="004B5762"/>
    <w:rsid w:val="004C18BA"/>
    <w:rsid w:val="004D073D"/>
    <w:rsid w:val="004D7518"/>
    <w:rsid w:val="004E3EB3"/>
    <w:rsid w:val="004F0A26"/>
    <w:rsid w:val="00505420"/>
    <w:rsid w:val="00556CC0"/>
    <w:rsid w:val="00575C87"/>
    <w:rsid w:val="00584B4C"/>
    <w:rsid w:val="00593744"/>
    <w:rsid w:val="005A0C3C"/>
    <w:rsid w:val="005A31C7"/>
    <w:rsid w:val="005A7074"/>
    <w:rsid w:val="005C1012"/>
    <w:rsid w:val="005C65FF"/>
    <w:rsid w:val="00602422"/>
    <w:rsid w:val="00607549"/>
    <w:rsid w:val="00626B5C"/>
    <w:rsid w:val="00662B9E"/>
    <w:rsid w:val="00684B62"/>
    <w:rsid w:val="006950E8"/>
    <w:rsid w:val="00695B66"/>
    <w:rsid w:val="006C11C0"/>
    <w:rsid w:val="006F3BDA"/>
    <w:rsid w:val="00711391"/>
    <w:rsid w:val="00715235"/>
    <w:rsid w:val="00717924"/>
    <w:rsid w:val="00722496"/>
    <w:rsid w:val="00727774"/>
    <w:rsid w:val="0075050E"/>
    <w:rsid w:val="00774F5B"/>
    <w:rsid w:val="007A5BD4"/>
    <w:rsid w:val="007B01AB"/>
    <w:rsid w:val="007C15DB"/>
    <w:rsid w:val="007C2593"/>
    <w:rsid w:val="007C3F17"/>
    <w:rsid w:val="007E4072"/>
    <w:rsid w:val="007E6C35"/>
    <w:rsid w:val="007F0C53"/>
    <w:rsid w:val="0080242A"/>
    <w:rsid w:val="008256B4"/>
    <w:rsid w:val="008300A2"/>
    <w:rsid w:val="008574B8"/>
    <w:rsid w:val="00874ED6"/>
    <w:rsid w:val="0089634C"/>
    <w:rsid w:val="008A134A"/>
    <w:rsid w:val="008B025A"/>
    <w:rsid w:val="008B789B"/>
    <w:rsid w:val="008C1545"/>
    <w:rsid w:val="008D3437"/>
    <w:rsid w:val="008F1C04"/>
    <w:rsid w:val="008F57CE"/>
    <w:rsid w:val="0090332C"/>
    <w:rsid w:val="0090651B"/>
    <w:rsid w:val="0095566E"/>
    <w:rsid w:val="009578ED"/>
    <w:rsid w:val="00961ABD"/>
    <w:rsid w:val="0097182C"/>
    <w:rsid w:val="0097207F"/>
    <w:rsid w:val="00987D01"/>
    <w:rsid w:val="009903F1"/>
    <w:rsid w:val="009A25D8"/>
    <w:rsid w:val="009B1EC7"/>
    <w:rsid w:val="00A053B9"/>
    <w:rsid w:val="00A34E84"/>
    <w:rsid w:val="00AB1F79"/>
    <w:rsid w:val="00AB4508"/>
    <w:rsid w:val="00AC04D3"/>
    <w:rsid w:val="00AF1938"/>
    <w:rsid w:val="00AF193F"/>
    <w:rsid w:val="00B14DBA"/>
    <w:rsid w:val="00B36B9E"/>
    <w:rsid w:val="00B4287A"/>
    <w:rsid w:val="00B553ED"/>
    <w:rsid w:val="00B6116A"/>
    <w:rsid w:val="00B6118A"/>
    <w:rsid w:val="00B6790E"/>
    <w:rsid w:val="00BA2FE7"/>
    <w:rsid w:val="00BA5E0E"/>
    <w:rsid w:val="00BB045C"/>
    <w:rsid w:val="00BC5589"/>
    <w:rsid w:val="00C049FB"/>
    <w:rsid w:val="00C21FC5"/>
    <w:rsid w:val="00C26D64"/>
    <w:rsid w:val="00C60046"/>
    <w:rsid w:val="00C637B3"/>
    <w:rsid w:val="00C74919"/>
    <w:rsid w:val="00C84ADE"/>
    <w:rsid w:val="00CB2253"/>
    <w:rsid w:val="00CB3F19"/>
    <w:rsid w:val="00CC644B"/>
    <w:rsid w:val="00CE489E"/>
    <w:rsid w:val="00D00923"/>
    <w:rsid w:val="00D00C8A"/>
    <w:rsid w:val="00D13C5F"/>
    <w:rsid w:val="00D2606B"/>
    <w:rsid w:val="00DA48C8"/>
    <w:rsid w:val="00DE4304"/>
    <w:rsid w:val="00E02A76"/>
    <w:rsid w:val="00E0361C"/>
    <w:rsid w:val="00E15D68"/>
    <w:rsid w:val="00E265F7"/>
    <w:rsid w:val="00E50B4B"/>
    <w:rsid w:val="00E51945"/>
    <w:rsid w:val="00E63C12"/>
    <w:rsid w:val="00E6607C"/>
    <w:rsid w:val="00E75D42"/>
    <w:rsid w:val="00ED7B8C"/>
    <w:rsid w:val="00EE7338"/>
    <w:rsid w:val="00EE78A7"/>
    <w:rsid w:val="00EF66A4"/>
    <w:rsid w:val="00EF71CD"/>
    <w:rsid w:val="00F04557"/>
    <w:rsid w:val="00F56E48"/>
    <w:rsid w:val="00F6722E"/>
    <w:rsid w:val="00F707E9"/>
    <w:rsid w:val="00F71216"/>
    <w:rsid w:val="00F77C20"/>
    <w:rsid w:val="00F9225E"/>
    <w:rsid w:val="00FC530D"/>
    <w:rsid w:val="00FD258E"/>
    <w:rsid w:val="00FE63BA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4D42D"/>
  <w15:docId w15:val="{2F8E78D3-AE98-45A7-98EF-BB04740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aur" w:eastAsia="Centaur" w:hAnsi="Centaur" w:cs="Centaur"/>
    </w:rPr>
  </w:style>
  <w:style w:type="paragraph" w:styleId="Heading1">
    <w:name w:val="heading 1"/>
    <w:basedOn w:val="Normal"/>
    <w:uiPriority w:val="9"/>
    <w:qFormat/>
    <w:pPr>
      <w:spacing w:before="57"/>
      <w:ind w:left="115" w:right="109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107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28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66" w:lineRule="exact"/>
      <w:ind w:left="4516" w:right="432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0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76"/>
    <w:rPr>
      <w:rFonts w:ascii="Centaur" w:eastAsia="Centaur" w:hAnsi="Centaur" w:cs="Centaur"/>
    </w:rPr>
  </w:style>
  <w:style w:type="paragraph" w:styleId="Footer">
    <w:name w:val="footer"/>
    <w:basedOn w:val="Normal"/>
    <w:link w:val="FooterChar"/>
    <w:uiPriority w:val="99"/>
    <w:unhideWhenUsed/>
    <w:rsid w:val="00E0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76"/>
    <w:rPr>
      <w:rFonts w:ascii="Centaur" w:eastAsia="Centaur" w:hAnsi="Centaur" w:cs="Centaur"/>
    </w:rPr>
  </w:style>
  <w:style w:type="table" w:styleId="TableGrid">
    <w:name w:val="Table Grid"/>
    <w:basedOn w:val="TableNormal"/>
    <w:uiPriority w:val="39"/>
    <w:rsid w:val="00BA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7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Walker</dc:creator>
  <dc:description/>
  <cp:lastModifiedBy>Robbie Walker</cp:lastModifiedBy>
  <cp:revision>15</cp:revision>
  <dcterms:created xsi:type="dcterms:W3CDTF">2024-09-24T23:49:00Z</dcterms:created>
  <dcterms:modified xsi:type="dcterms:W3CDTF">2024-10-04T01:33:00Z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2023-01-29T00:00:00Z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</Properties>
</file>